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9D" w:rsidRPr="008D1A9D" w:rsidRDefault="008D1A9D" w:rsidP="008D1A9D">
      <w:pPr>
        <w:rPr>
          <w:i/>
          <w:sz w:val="28"/>
          <w:szCs w:val="28"/>
        </w:rPr>
      </w:pPr>
      <w:bookmarkStart w:id="0" w:name="_GoBack"/>
      <w:bookmarkEnd w:id="0"/>
      <w:r w:rsidRPr="008D1A9D">
        <w:rPr>
          <w:b/>
          <w:i/>
          <w:sz w:val="28"/>
          <w:szCs w:val="28"/>
        </w:rPr>
        <w:t xml:space="preserve">Mgr Jadwiga Gierczyk </w:t>
      </w:r>
      <w:r>
        <w:rPr>
          <w:b/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wykładowca</w:t>
      </w:r>
    </w:p>
    <w:p w:rsidR="008D1A9D" w:rsidRDefault="008D1A9D" w:rsidP="008D1A9D"/>
    <w:p w:rsidR="008D1A9D" w:rsidRDefault="008D1A9D" w:rsidP="008D1A9D"/>
    <w:p w:rsidR="008D1A9D" w:rsidRDefault="008D1A9D" w:rsidP="008D1A9D"/>
    <w:p w:rsidR="008D1A9D" w:rsidRPr="008D1A9D" w:rsidRDefault="008D1A9D" w:rsidP="008D1A9D">
      <w:pPr>
        <w:rPr>
          <w:b/>
        </w:rPr>
      </w:pPr>
      <w:r w:rsidRPr="008D1A9D">
        <w:rPr>
          <w:b/>
          <w:i/>
          <w:color w:val="943634" w:themeColor="accent2" w:themeShade="BF"/>
          <w:sz w:val="28"/>
          <w:szCs w:val="28"/>
        </w:rPr>
        <w:t>Dydaktyka</w:t>
      </w:r>
      <w:r w:rsidRPr="008D1A9D">
        <w:rPr>
          <w:b/>
        </w:rPr>
        <w:br/>
      </w:r>
    </w:p>
    <w:p w:rsidR="008D1A9D" w:rsidRPr="008D1A9D" w:rsidRDefault="008D1A9D" w:rsidP="008D1A9D">
      <w:r w:rsidRPr="008D1A9D">
        <w:rPr>
          <w:b/>
        </w:rPr>
        <w:t xml:space="preserve">Wykład </w:t>
      </w:r>
    </w:p>
    <w:p w:rsidR="008D1A9D" w:rsidRDefault="008D1A9D" w:rsidP="008D1A9D">
      <w:r>
        <w:t>Techniki położnicze i prowadzenie porodu</w:t>
      </w:r>
    </w:p>
    <w:p w:rsidR="008D1A9D" w:rsidRDefault="008D1A9D" w:rsidP="008D1A9D"/>
    <w:p w:rsidR="008D1A9D" w:rsidRPr="008D1A9D" w:rsidRDefault="008D1A9D" w:rsidP="008D1A9D">
      <w:pPr>
        <w:rPr>
          <w:b/>
        </w:rPr>
      </w:pPr>
      <w:r w:rsidRPr="008D1A9D">
        <w:rPr>
          <w:b/>
        </w:rPr>
        <w:t xml:space="preserve">Zajęcia praktyczne </w:t>
      </w:r>
    </w:p>
    <w:p w:rsidR="008D1A9D" w:rsidRDefault="008D1A9D" w:rsidP="008D1A9D">
      <w:r>
        <w:t xml:space="preserve">Techniki położnicze i prowadzenie porodu - Sala porodowa </w:t>
      </w:r>
    </w:p>
    <w:p w:rsidR="008D1A9D" w:rsidRDefault="008D1A9D" w:rsidP="008D1A9D">
      <w:r>
        <w:t xml:space="preserve"> Położnictwo i opieka położnicza - Sala porodowa </w:t>
      </w:r>
    </w:p>
    <w:p w:rsidR="008D1A9D" w:rsidRDefault="008D1A9D" w:rsidP="008D1A9D"/>
    <w:p w:rsidR="00907120" w:rsidRDefault="00907120"/>
    <w:sectPr w:rsidR="0090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9D"/>
    <w:rsid w:val="007C0948"/>
    <w:rsid w:val="008D1A9D"/>
    <w:rsid w:val="0090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5468-1266-4416-9368-FE1BE176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Moskal</cp:lastModifiedBy>
  <cp:revision>2</cp:revision>
  <dcterms:created xsi:type="dcterms:W3CDTF">2019-12-18T11:27:00Z</dcterms:created>
  <dcterms:modified xsi:type="dcterms:W3CDTF">2019-12-18T11:27:00Z</dcterms:modified>
</cp:coreProperties>
</file>