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D7" w:rsidRPr="00BD66DE" w:rsidRDefault="00672C47" w:rsidP="00BD66DE">
      <w:pPr>
        <w:jc w:val="center"/>
        <w:rPr>
          <w:b/>
          <w:i/>
          <w:sz w:val="52"/>
          <w:szCs w:val="52"/>
          <w:u w:val="single"/>
        </w:rPr>
      </w:pPr>
      <w:r w:rsidRPr="00BD66DE">
        <w:rPr>
          <w:b/>
          <w:i/>
          <w:sz w:val="52"/>
          <w:szCs w:val="52"/>
          <w:u w:val="single"/>
        </w:rPr>
        <w:t>zakład pedagogiki medycznej</w:t>
      </w:r>
    </w:p>
    <w:p w:rsidR="00672C47" w:rsidRPr="00BD66DE" w:rsidRDefault="00672C47" w:rsidP="00BD66DE">
      <w:pPr>
        <w:jc w:val="center"/>
        <w:rPr>
          <w:b/>
          <w:i/>
          <w:sz w:val="52"/>
          <w:szCs w:val="52"/>
          <w:u w:val="single"/>
        </w:rPr>
      </w:pPr>
    </w:p>
    <w:p w:rsidR="00672C47" w:rsidRDefault="00672C47" w:rsidP="00672C4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rFonts w:ascii="Arial" w:hAnsi="Arial" w:cs="Arial"/>
          <w:color w:val="333333"/>
          <w:sz w:val="26"/>
          <w:szCs w:val="26"/>
        </w:rPr>
        <w:t>Zakład Pedagogiki Medycznej</w:t>
      </w:r>
      <w:r>
        <w:rPr>
          <w:rFonts w:ascii="Arial" w:hAnsi="Arial" w:cs="Arial"/>
          <w:color w:val="333333"/>
          <w:sz w:val="26"/>
          <w:szCs w:val="26"/>
        </w:rPr>
        <w:br/>
        <w:t>Instytut Pielęgniarstwa i Położnictwa</w:t>
      </w:r>
      <w:r>
        <w:rPr>
          <w:rFonts w:ascii="Arial" w:hAnsi="Arial" w:cs="Arial"/>
          <w:color w:val="333333"/>
          <w:sz w:val="26"/>
          <w:szCs w:val="26"/>
        </w:rPr>
        <w:br/>
        <w:t xml:space="preserve">Uniwersytet Jagielloński – Collegium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Medicum</w:t>
      </w:r>
      <w:proofErr w:type="spellEnd"/>
    </w:p>
    <w:p w:rsidR="00672C47" w:rsidRDefault="00672C47" w:rsidP="00672C4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31-501 Kraków, ul. Kopernika 25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z w:val="26"/>
          <w:szCs w:val="26"/>
        </w:rPr>
        <w:t>tel</w:t>
      </w:r>
      <w:proofErr w:type="spellEnd"/>
      <w:r>
        <w:rPr>
          <w:rFonts w:ascii="Arial" w:hAnsi="Arial" w:cs="Arial"/>
          <w:color w:val="333333"/>
          <w:sz w:val="26"/>
          <w:szCs w:val="26"/>
        </w:rPr>
        <w:t>: 12 429 46 94</w:t>
      </w:r>
    </w:p>
    <w:p w:rsidR="00672C47" w:rsidRPr="00672C47" w:rsidRDefault="00672C47" w:rsidP="00672C47">
      <w:pPr>
        <w:shd w:val="clear" w:color="auto" w:fill="FFFFFF"/>
        <w:spacing w:before="300" w:after="150" w:line="336" w:lineRule="atLeast"/>
        <w:outlineLvl w:val="1"/>
        <w:rPr>
          <w:rFonts w:ascii="Arial" w:eastAsia="Times New Roman" w:hAnsi="Arial" w:cs="Arial"/>
          <w:color w:val="333333"/>
          <w:sz w:val="41"/>
          <w:szCs w:val="41"/>
          <w:lang w:eastAsia="pl-PL"/>
        </w:rPr>
      </w:pPr>
      <w:r w:rsidRPr="00672C47">
        <w:rPr>
          <w:rFonts w:ascii="Arial" w:eastAsia="Times New Roman" w:hAnsi="Arial" w:cs="Arial"/>
          <w:color w:val="333333"/>
          <w:sz w:val="41"/>
          <w:szCs w:val="41"/>
          <w:lang w:eastAsia="pl-PL"/>
        </w:rPr>
        <w:t>Skład osobowy</w:t>
      </w:r>
    </w:p>
    <w:p w:rsidR="00672C47" w:rsidRPr="00672C47" w:rsidRDefault="00672C47" w:rsidP="00672C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672C47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Kierownik Zakładu:</w:t>
      </w:r>
      <w:r w:rsidRPr="00672C47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672C47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dr hab. Zygmunt Pucko</w:t>
      </w:r>
      <w:r w:rsidRPr="00672C47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672C47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adiunkt</w:t>
      </w:r>
      <w:r w:rsidRPr="00672C47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  <w:t>e-mail: </w:t>
      </w:r>
      <w:hyperlink r:id="rId5" w:history="1">
        <w:r w:rsidRPr="00672C47">
          <w:rPr>
            <w:rFonts w:ascii="Arial" w:eastAsia="Times New Roman" w:hAnsi="Arial" w:cs="Arial"/>
            <w:color w:val="337AB7"/>
            <w:sz w:val="25"/>
            <w:szCs w:val="25"/>
            <w:u w:val="single"/>
            <w:lang w:eastAsia="pl-PL"/>
          </w:rPr>
          <w:t>zygmunt.pucko@uj.edu.pl</w:t>
        </w:r>
      </w:hyperlink>
    </w:p>
    <w:p w:rsidR="00672C47" w:rsidRPr="00672C47" w:rsidRDefault="00672C47" w:rsidP="00672C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672C47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dr Wojciech Klapa</w:t>
      </w:r>
      <w:r w:rsidRPr="00672C47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672C47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starszy wykładowca</w:t>
      </w:r>
      <w:r w:rsidRPr="00672C47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  <w:t>e-mail:</w:t>
      </w:r>
      <w:hyperlink r:id="rId6" w:history="1">
        <w:r w:rsidRPr="00672C47">
          <w:rPr>
            <w:rFonts w:ascii="Arial" w:eastAsia="Times New Roman" w:hAnsi="Arial" w:cs="Arial"/>
            <w:color w:val="337AB7"/>
            <w:sz w:val="25"/>
            <w:szCs w:val="25"/>
            <w:u w:val="single"/>
            <w:lang w:eastAsia="pl-PL"/>
          </w:rPr>
          <w:t> wojciech.klapa@uj.edu.pl</w:t>
        </w:r>
      </w:hyperlink>
    </w:p>
    <w:p w:rsidR="00672C47" w:rsidRPr="00672C47" w:rsidRDefault="00672C47" w:rsidP="00672C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672C47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 xml:space="preserve">dr Iwona </w:t>
      </w:r>
      <w:proofErr w:type="spellStart"/>
      <w:r w:rsidRPr="00672C47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Oskędra</w:t>
      </w:r>
      <w:proofErr w:type="spellEnd"/>
      <w:r w:rsidRPr="00672C47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672C47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adiunkt</w:t>
      </w:r>
      <w:r w:rsidRPr="00672C47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  <w:t>e-mail: </w:t>
      </w:r>
      <w:hyperlink r:id="rId7" w:history="1">
        <w:r w:rsidRPr="00672C47">
          <w:rPr>
            <w:rFonts w:ascii="Arial" w:eastAsia="Times New Roman" w:hAnsi="Arial" w:cs="Arial"/>
            <w:color w:val="337AB7"/>
            <w:sz w:val="25"/>
            <w:szCs w:val="25"/>
            <w:u w:val="single"/>
            <w:lang w:eastAsia="pl-PL"/>
          </w:rPr>
          <w:t>iwona.oskedra@uj.edu.pl</w:t>
        </w:r>
      </w:hyperlink>
      <w:r w:rsidRPr="00672C47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,</w:t>
      </w:r>
      <w:hyperlink r:id="rId8" w:history="1">
        <w:r w:rsidRPr="00672C47">
          <w:rPr>
            <w:rFonts w:ascii="Arial" w:eastAsia="Times New Roman" w:hAnsi="Arial" w:cs="Arial"/>
            <w:color w:val="337AB7"/>
            <w:sz w:val="25"/>
            <w:szCs w:val="25"/>
            <w:u w:val="single"/>
            <w:lang w:eastAsia="pl-PL"/>
          </w:rPr>
          <w:t> ivonos@op.pl</w:t>
        </w:r>
      </w:hyperlink>
    </w:p>
    <w:p w:rsidR="00672C47" w:rsidRPr="00672C47" w:rsidRDefault="00672C47" w:rsidP="00672C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672C47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dr Helena Motyka</w:t>
      </w:r>
      <w:r w:rsidRPr="00672C47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672C47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wykładowca</w:t>
      </w:r>
      <w:r w:rsidRPr="00672C47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  <w:t>e-mail: </w:t>
      </w:r>
      <w:hyperlink r:id="rId9" w:history="1">
        <w:r w:rsidRPr="00672C47">
          <w:rPr>
            <w:rFonts w:ascii="Arial" w:eastAsia="Times New Roman" w:hAnsi="Arial" w:cs="Arial"/>
            <w:color w:val="23527C"/>
            <w:sz w:val="25"/>
            <w:szCs w:val="25"/>
            <w:u w:val="single"/>
            <w:lang w:eastAsia="pl-PL"/>
          </w:rPr>
          <w:t>helena.motyka@uj.edu.pl</w:t>
        </w:r>
      </w:hyperlink>
      <w:r w:rsidRPr="00672C47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, </w:t>
      </w:r>
      <w:hyperlink r:id="rId10" w:history="1">
        <w:r w:rsidRPr="00672C47">
          <w:rPr>
            <w:rFonts w:ascii="Arial" w:eastAsia="Times New Roman" w:hAnsi="Arial" w:cs="Arial"/>
            <w:color w:val="337AB7"/>
            <w:sz w:val="25"/>
            <w:szCs w:val="25"/>
            <w:u w:val="single"/>
            <w:lang w:eastAsia="pl-PL"/>
          </w:rPr>
          <w:t>hxmotyka@interia.pl</w:t>
        </w:r>
      </w:hyperlink>
    </w:p>
    <w:p w:rsidR="00672C47" w:rsidRPr="00672C47" w:rsidRDefault="00672C47" w:rsidP="00672C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672C47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mgr Beata Zych</w:t>
      </w:r>
      <w:r w:rsidRPr="00672C47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672C47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wykładowca</w:t>
      </w:r>
      <w:r w:rsidRPr="00672C47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  <w:t>e-mail: </w:t>
      </w:r>
      <w:hyperlink r:id="rId11" w:history="1">
        <w:r w:rsidRPr="00672C47">
          <w:rPr>
            <w:rFonts w:ascii="Arial" w:eastAsia="Times New Roman" w:hAnsi="Arial" w:cs="Arial"/>
            <w:color w:val="337AB7"/>
            <w:sz w:val="25"/>
            <w:szCs w:val="25"/>
            <w:u w:val="single"/>
            <w:lang w:eastAsia="pl-PL"/>
          </w:rPr>
          <w:t>1beata.zych@uj.edu.pl</w:t>
        </w:r>
      </w:hyperlink>
      <w:r w:rsidRPr="00672C47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, </w:t>
      </w:r>
      <w:hyperlink r:id="rId12" w:history="1">
        <w:r w:rsidRPr="00672C47">
          <w:rPr>
            <w:rFonts w:ascii="Arial" w:eastAsia="Times New Roman" w:hAnsi="Arial" w:cs="Arial"/>
            <w:color w:val="337AB7"/>
            <w:sz w:val="25"/>
            <w:szCs w:val="25"/>
            <w:u w:val="single"/>
            <w:lang w:eastAsia="pl-PL"/>
          </w:rPr>
          <w:t>bezych@interia.pl</w:t>
        </w:r>
      </w:hyperlink>
    </w:p>
    <w:p w:rsidR="00672C47" w:rsidRDefault="00672C47"/>
    <w:p w:rsidR="009E62A6" w:rsidRPr="009E62A6" w:rsidRDefault="009E62A6" w:rsidP="009E62A6">
      <w:pPr>
        <w:shd w:val="clear" w:color="auto" w:fill="FFFFFF"/>
        <w:spacing w:before="300" w:after="150" w:line="336" w:lineRule="atLeast"/>
        <w:outlineLvl w:val="1"/>
        <w:rPr>
          <w:rFonts w:ascii="Arial" w:eastAsia="Times New Roman" w:hAnsi="Arial" w:cs="Arial"/>
          <w:color w:val="333333"/>
          <w:sz w:val="41"/>
          <w:szCs w:val="41"/>
          <w:lang w:eastAsia="pl-PL"/>
        </w:rPr>
      </w:pPr>
      <w:r w:rsidRPr="009E62A6">
        <w:rPr>
          <w:rFonts w:ascii="Arial" w:eastAsia="Times New Roman" w:hAnsi="Arial" w:cs="Arial"/>
          <w:color w:val="333333"/>
          <w:sz w:val="41"/>
          <w:szCs w:val="41"/>
          <w:lang w:eastAsia="pl-PL"/>
        </w:rPr>
        <w:t>Dyżury</w:t>
      </w:r>
    </w:p>
    <w:p w:rsidR="009E62A6" w:rsidRPr="009E62A6" w:rsidRDefault="009E62A6" w:rsidP="009E62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proofErr w:type="spellStart"/>
      <w:r w:rsidRPr="009E62A6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IPiP</w:t>
      </w:r>
      <w:proofErr w:type="spellEnd"/>
      <w:r w:rsidRPr="009E62A6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 xml:space="preserve"> ul. Kopernika 25, pok. 32</w:t>
      </w:r>
    </w:p>
    <w:p w:rsidR="009E62A6" w:rsidRPr="009E62A6" w:rsidRDefault="009E62A6" w:rsidP="009E62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9E62A6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Dr hab. Zygmunt Pucko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 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9E62A6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Czwartek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: 14:15 – 15:15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  <w:t> </w:t>
      </w:r>
    </w:p>
    <w:p w:rsidR="009E62A6" w:rsidRPr="009E62A6" w:rsidRDefault="009E62A6" w:rsidP="009E62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9E62A6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Dr Wojciech Klapa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 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9E62A6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Środa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: 9:30 – 10:45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  <w:t> </w:t>
      </w:r>
    </w:p>
    <w:p w:rsidR="009E62A6" w:rsidRPr="009E62A6" w:rsidRDefault="009E62A6" w:rsidP="009E62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9E62A6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Dr Helena Motyka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9E62A6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Poniedziałek: 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10:00 – 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lastRenderedPageBreak/>
        <w:t>11:00                                                                                                                         </w:t>
      </w:r>
      <w:r w:rsidRPr="009E62A6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             Wtorek: 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13:30 – 14:30                                                                                                                                                            </w:t>
      </w:r>
      <w:r w:rsidRPr="009E62A6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Środa: 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9:00 – 10:00  wyjątkowo 06.02.2019 g. 13:30-15:00 (dyżur przeniesiony z 07.02.2019 g.13:30-14:30)  </w:t>
      </w:r>
      <w:r w:rsidRPr="009E62A6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Czwartek: 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10:00 – 11:00 </w:t>
      </w:r>
    </w:p>
    <w:p w:rsidR="009E62A6" w:rsidRPr="009E62A6" w:rsidRDefault="009E62A6" w:rsidP="009E62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9E62A6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 xml:space="preserve">Dr Iwona </w:t>
      </w:r>
      <w:proofErr w:type="spellStart"/>
      <w:r w:rsidRPr="009E62A6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Oskędra</w:t>
      </w:r>
      <w:proofErr w:type="spellEnd"/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9E62A6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Czwartek: 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12:15 – 13:30    do 10.05.2019 r.  </w:t>
      </w:r>
    </w:p>
    <w:p w:rsidR="009E62A6" w:rsidRPr="009E62A6" w:rsidRDefault="009E62A6" w:rsidP="009E62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9E62A6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Mgr Beata Zych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9E62A6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Wtorek: </w:t>
      </w:r>
      <w:r w:rsidRPr="009E62A6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15:00 – 16:00   </w:t>
      </w:r>
    </w:p>
    <w:p w:rsidR="009E62A6" w:rsidRDefault="009E62A6"/>
    <w:p w:rsidR="00672C47" w:rsidRDefault="00672C47"/>
    <w:p w:rsidR="00672C47" w:rsidRDefault="00BD66DE" w:rsidP="00BD66DE">
      <w:pPr>
        <w:jc w:val="center"/>
        <w:rPr>
          <w:b/>
          <w:i/>
          <w:sz w:val="44"/>
          <w:szCs w:val="44"/>
          <w:u w:val="single"/>
        </w:rPr>
      </w:pPr>
      <w:r w:rsidRPr="00BD66DE">
        <w:rPr>
          <w:b/>
          <w:i/>
          <w:sz w:val="44"/>
          <w:szCs w:val="44"/>
          <w:u w:val="single"/>
        </w:rPr>
        <w:t>Zakład opieki ginekologicznej</w:t>
      </w:r>
    </w:p>
    <w:p w:rsidR="00BD66DE" w:rsidRDefault="00BD66DE" w:rsidP="00BD66DE">
      <w:pPr>
        <w:jc w:val="center"/>
        <w:rPr>
          <w:b/>
          <w:i/>
          <w:sz w:val="44"/>
          <w:szCs w:val="44"/>
          <w:u w:val="single"/>
        </w:rPr>
      </w:pPr>
    </w:p>
    <w:p w:rsidR="00BD66DE" w:rsidRDefault="00BD66DE" w:rsidP="00BD66D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rFonts w:ascii="Arial" w:hAnsi="Arial" w:cs="Arial"/>
          <w:color w:val="333333"/>
          <w:sz w:val="26"/>
          <w:szCs w:val="26"/>
        </w:rPr>
        <w:t>Zakład Opieki Ginekologicznej</w:t>
      </w:r>
      <w:r>
        <w:rPr>
          <w:rFonts w:ascii="Arial" w:hAnsi="Arial" w:cs="Arial"/>
          <w:color w:val="333333"/>
          <w:sz w:val="26"/>
          <w:szCs w:val="26"/>
        </w:rPr>
        <w:br/>
        <w:t>Instytut Pielęgniarstwa i Położnictwa</w:t>
      </w:r>
      <w:r>
        <w:rPr>
          <w:rFonts w:ascii="Arial" w:hAnsi="Arial" w:cs="Arial"/>
          <w:color w:val="333333"/>
          <w:sz w:val="26"/>
          <w:szCs w:val="26"/>
        </w:rPr>
        <w:br/>
        <w:t xml:space="preserve">Uniwersytet Jagielloński – Collegium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Medicum</w:t>
      </w:r>
      <w:proofErr w:type="spellEnd"/>
    </w:p>
    <w:p w:rsidR="00BD66DE" w:rsidRDefault="00BD66DE" w:rsidP="00BD66D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31-501 Kraków, ul. Kopernika 25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z w:val="26"/>
          <w:szCs w:val="26"/>
        </w:rPr>
        <w:t>tel</w:t>
      </w:r>
      <w:proofErr w:type="spellEnd"/>
      <w:r>
        <w:rPr>
          <w:rFonts w:ascii="Arial" w:hAnsi="Arial" w:cs="Arial"/>
          <w:color w:val="333333"/>
          <w:sz w:val="26"/>
          <w:szCs w:val="26"/>
        </w:rPr>
        <w:t>: 12 411 13 30</w:t>
      </w:r>
    </w:p>
    <w:p w:rsidR="00BD66DE" w:rsidRDefault="00BD66DE" w:rsidP="00BD66DE">
      <w:pPr>
        <w:rPr>
          <w:sz w:val="24"/>
          <w:szCs w:val="24"/>
        </w:rPr>
      </w:pPr>
    </w:p>
    <w:p w:rsidR="00BD66DE" w:rsidRPr="00BD66DE" w:rsidRDefault="00BD66DE" w:rsidP="00BD66DE">
      <w:pPr>
        <w:shd w:val="clear" w:color="auto" w:fill="FFFFFF"/>
        <w:spacing w:before="300" w:after="150" w:line="336" w:lineRule="atLeast"/>
        <w:outlineLvl w:val="1"/>
        <w:rPr>
          <w:rFonts w:ascii="Arial" w:eastAsia="Times New Roman" w:hAnsi="Arial" w:cs="Arial"/>
          <w:color w:val="333333"/>
          <w:sz w:val="41"/>
          <w:szCs w:val="41"/>
          <w:lang w:eastAsia="pl-PL"/>
        </w:rPr>
      </w:pPr>
      <w:r w:rsidRPr="00BD66DE">
        <w:rPr>
          <w:rFonts w:ascii="Arial" w:eastAsia="Times New Roman" w:hAnsi="Arial" w:cs="Arial"/>
          <w:color w:val="333333"/>
          <w:sz w:val="41"/>
          <w:szCs w:val="41"/>
          <w:lang w:eastAsia="pl-PL"/>
        </w:rPr>
        <w:t>Skład osobowy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Kierownik Zakładu: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dr med. Krzysztof Bereza</w:t>
      </w: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BD66DE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adiunkt</w:t>
      </w: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  <w:t>e-mail: krzysztof.bereza@uj.edu.pl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Pracownicy Zakładu: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lek. med. Bernadeta Richter</w:t>
      </w: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BD66DE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Wykładowca</w:t>
      </w: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  <w:t>e-mail: bernadeta.richter@uj.edu.pl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mgr Zdzisława Kolarczyk</w:t>
      </w: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BD66DE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wykładowca</w:t>
      </w: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  <w:t>e-mail: z.kolarczyk@uj.edu.pl, zkolarczyk@op.pl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 xml:space="preserve">mgr Maria </w:t>
      </w:r>
      <w:proofErr w:type="spellStart"/>
      <w:r w:rsidRPr="00BD66DE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Beczkowicz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BD66DE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wykładowca</w:t>
      </w: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  <w:t>e-mail: maria.beczkowicz@uj.edu.pl</w:t>
      </w:r>
    </w:p>
    <w:p w:rsidR="00BD66DE" w:rsidRPr="00BD66DE" w:rsidRDefault="00BD66DE" w:rsidP="00BD66DE">
      <w:pPr>
        <w:shd w:val="clear" w:color="auto" w:fill="FFFFFF"/>
        <w:spacing w:before="300" w:after="150" w:line="336" w:lineRule="atLeast"/>
        <w:outlineLvl w:val="1"/>
        <w:rPr>
          <w:rFonts w:ascii="Arial" w:eastAsia="Times New Roman" w:hAnsi="Arial" w:cs="Arial"/>
          <w:color w:val="333333"/>
          <w:sz w:val="41"/>
          <w:szCs w:val="41"/>
          <w:lang w:eastAsia="pl-PL"/>
        </w:rPr>
      </w:pPr>
      <w:r w:rsidRPr="00BD66DE">
        <w:rPr>
          <w:rFonts w:ascii="Arial" w:eastAsia="Times New Roman" w:hAnsi="Arial" w:cs="Arial"/>
          <w:color w:val="333333"/>
          <w:sz w:val="41"/>
          <w:szCs w:val="41"/>
          <w:lang w:eastAsia="pl-PL"/>
        </w:rPr>
        <w:t>Informacje o działalności Zakładu</w:t>
      </w:r>
    </w:p>
    <w:p w:rsidR="00BD66DE" w:rsidRPr="00BD66DE" w:rsidRDefault="00BD66DE" w:rsidP="00BD66DE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color w:val="333333"/>
          <w:sz w:val="34"/>
          <w:szCs w:val="34"/>
          <w:lang w:eastAsia="pl-PL"/>
        </w:rPr>
      </w:pPr>
      <w:r w:rsidRPr="00BD66DE">
        <w:rPr>
          <w:rFonts w:ascii="inherit" w:eastAsia="Times New Roman" w:hAnsi="inherit" w:cs="Arial"/>
          <w:color w:val="333333"/>
          <w:sz w:val="34"/>
          <w:szCs w:val="34"/>
          <w:lang w:eastAsia="pl-PL"/>
        </w:rPr>
        <w:lastRenderedPageBreak/>
        <w:t>Informacje o pracownikach</w:t>
      </w:r>
    </w:p>
    <w:p w:rsidR="00BD66DE" w:rsidRPr="00BD66DE" w:rsidRDefault="00BD66DE" w:rsidP="00BD66DE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color w:val="333333"/>
          <w:sz w:val="34"/>
          <w:szCs w:val="34"/>
          <w:lang w:eastAsia="pl-PL"/>
        </w:rPr>
      </w:pPr>
      <w:hyperlink r:id="rId13" w:history="1">
        <w:r w:rsidRPr="00BD66DE">
          <w:rPr>
            <w:rFonts w:ascii="inherit" w:eastAsia="Times New Roman" w:hAnsi="inherit" w:cs="Arial"/>
            <w:color w:val="337AB7"/>
            <w:sz w:val="34"/>
            <w:szCs w:val="34"/>
            <w:u w:val="single"/>
            <w:lang w:eastAsia="pl-PL"/>
          </w:rPr>
          <w:t>mgr Zdzisława Kolarczyk</w:t>
        </w:r>
      </w:hyperlink>
    </w:p>
    <w:p w:rsidR="00BD66DE" w:rsidRPr="00BD66DE" w:rsidRDefault="00BD66DE" w:rsidP="00BD66DE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color w:val="333333"/>
          <w:sz w:val="34"/>
          <w:szCs w:val="34"/>
          <w:lang w:eastAsia="pl-PL"/>
        </w:rPr>
      </w:pPr>
      <w:r w:rsidRPr="00BD66DE">
        <w:rPr>
          <w:rFonts w:ascii="inherit" w:eastAsia="Times New Roman" w:hAnsi="inherit" w:cs="Arial"/>
          <w:color w:val="333333"/>
          <w:sz w:val="34"/>
          <w:szCs w:val="34"/>
          <w:lang w:eastAsia="pl-PL"/>
        </w:rPr>
        <w:t>Konferencje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pl-PL"/>
        </w:rPr>
        <w:t>Udział czynny w konferencjach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Matuszyk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D., Bobek M.,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Humaj-Grysztar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M.: Żywienie w okresie prokreacji. VI Konferencja Naukowa Warszawskiego Uniwersytetu Medycznego Wydziału Nauki o Zdrowiu „Położna jako edukator w dożywianiu kobiety”. Warszawa, 27.04.2017r.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Płoch K., Grela K., Kolarczyk Z.,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Sibiga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E.: Opieka pielęgniarska Zgromadzenia Służebnic Najświętszego Serca Jezusowego w Krakowie na przełomie XIX i XX wieku. Międzynarodowa konferencja „Innowacyjność w kształceniu, praktyce pielęgniarskiej i badaniach naukowych. 90-lecie powstania Uniwersyteckiej Szkoły Pielęgniarek Opiekunek Zdrowia w Krakowie” Wydział Nauk o Zdrowiu UJ CM. Kraków, 11-12.09.2015r.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Humaj-Grysztar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M., Bereza K.: Wiedza studentek położnictwa i położnych aktywnych zawodowo na temat zespołu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policystycznych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jajników. VIII Międzynarodowa Konferencja „Kobieta w zdrowiu i chorobie”. Gdańsk,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Sobieszewo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25-26.09.2015r.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Madetko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R., Kolarczyk Z., Kurnik M., Fryc – Przybyłowska B.: Wpływ stanu emocjonalnego i sposobów zmagania się z chorobą u kobiet po mastektomii. III Małopolska  Konferencja dla Położnych „Współczesna położna”. Nowy Targ, 26-27.11.2014r.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Biernat R.,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Burtan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A.,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Humaj-Grysztar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M.,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Macutkiewicz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J.,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Nawrot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J.,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Sopata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M., Ura-Polak S., Wachowska M., Żurek I.: Zadania położnej rodzinnej a realizacja standardu opieki okołoporodowej podczas fizjologicznej ciąży. I Małopolska Konferencja dla Położnych „Interdyscyplinarne Aspekty Zawodu Położnej”. Nowy Targ 12-13.09.2012r.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Dziubak M., Morawska S., Kolarczyk Z.,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Madetko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R.: Znajomość profilaktyki kobiecych chorób nowotworowych a zachowania prozdrowotne kobiet. V Międzynarodowa Onkologiczna Konferencja Naukowa : Środowiskowe uwarunkowania chorób nowotworowych.  Opieka, leczenie i profilaktyka”. Sanok, 23-24.10.2009r.</w:t>
      </w:r>
    </w:p>
    <w:p w:rsidR="00BD66DE" w:rsidRPr="00BD66DE" w:rsidRDefault="00BD66DE" w:rsidP="00BD66DE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color w:val="333333"/>
          <w:sz w:val="34"/>
          <w:szCs w:val="34"/>
          <w:lang w:eastAsia="pl-PL"/>
        </w:rPr>
      </w:pPr>
      <w:r w:rsidRPr="00BD66DE">
        <w:rPr>
          <w:rFonts w:ascii="inherit" w:eastAsia="Times New Roman" w:hAnsi="inherit" w:cs="Arial"/>
          <w:color w:val="333333"/>
          <w:sz w:val="34"/>
          <w:szCs w:val="34"/>
          <w:lang w:eastAsia="pl-PL"/>
        </w:rPr>
        <w:t>Publikacje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pl-PL"/>
        </w:rPr>
        <w:t>Publikacje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Sanna B., Bereza K., Paradowska D., Kucharska E., Tomaszewska I.M., Dudkiewicz Z., Golec J.,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Bottomley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A., Tomaszewski K.A.: A 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large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scale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prospective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clinical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and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psychometric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validation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the EORTC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colorectal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(QLQ-CR29) module in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Polish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patients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with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colorectal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cancer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Eur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J.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Cancer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Care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(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Engl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ed.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Print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) 2017 : May 11 [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Epub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ahead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print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].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lastRenderedPageBreak/>
        <w:t xml:space="preserve">Paradowska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D.,Bereza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  K., Sanna B., Kucharska E., Tomaszewska I.M., Dutkiewicz Z., Skotnicki P.,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Bottomley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., Tomaszewski K.A.: A 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prospective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study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to 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validate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the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Polish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language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version of the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European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Organisation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for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Research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and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Treatment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Cancer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(EORTC)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Colorectal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Liver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Metastases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(QLQ-LMC21) module.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Eur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J.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Oncol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Nurs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(Online) 2017 :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Article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in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press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il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bibliogr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24 poz.,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abstr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.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Kukiełka A.M.,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Hetnał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M., Bereza K.: Evaluation of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tolerance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and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toxicity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high-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dose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-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rate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brachytherapy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boost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combined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with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interstitial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hyperthermia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for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prostate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cancer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Int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J.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Hyperthermia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2016 : Vol. 32, nr 6, s. 324-330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Kucharska E., Głowacki R., Bereza K., Gładysz T., Walocha E., Golec J., Tomaszewska I-M.: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Validation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the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Polish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version of the EORTC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Head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and Neck module (QLQ-H&amp;N35). Prz. Lek. 2016 : T. 73, nr 2, s. 67-71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Fryc-Przybyłowska B., Dziubak M., Kolarczyk Z.: Czasy  współczesne a wiara w zabobony związane z ciążą. Położna 2015: nr 3, s.7-8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Paradowska D., Tomaszewski K.A.,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Bałajewicz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-Nowak M., Bereza K., Tomaszewska I.M., Paradowski J.,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Pityński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K., Skotnicki P.,.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Greimel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E.R., A.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Bottomley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.: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Validation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the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Polish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version of the EORTC QLQ-CX24 module for the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assessment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health-related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quality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life in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women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with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cervical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cancer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Eur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J.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Cancer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Care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(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Engl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ed.,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Print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) 2014 : Vol. 23, nr 2, s. 214-220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Paradowski J., Tomaszewski K.A., Bereza K., Tomaszewska I.M., Pasternak A., Paradowska D., Szczęsny E.,. Golec E.B.,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Greimel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E.R.,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Bottomley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A.: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Validation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the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Polish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version of the EORTC QLQ-OV28 module for the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assessment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health-related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quality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life in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women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with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ovarian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cancer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Expert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Rev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Pharmacoecon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Outcomes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Res. 2014 : Vol. 14, nr 1, s. 157-163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Banas T.,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Hadyla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-Banas I.,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Pityński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K., Bereza K., Migdal M., Batko B.: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Use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contraception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by 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women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treated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with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leflunomide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due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to 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rheumatic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arthritis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J.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Obstet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Gynaecol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. 2014 : Vol. 34, nr 1, s. 60-64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Puskulluoglu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M., Tomaszewski K.A.,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Bottomley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A.,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Holden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L., Tomaszewska I.M., Głowacki R., Bereza K., Golec E.B., Chow E., Krzemieniecki K.: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Validation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the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Polish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version of the EORTC QLQ-BM22 module for the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assessment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health-related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quality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life in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patients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with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bone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metastases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Qual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. Life Res. (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Dordr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., Online) 2014 : Vol. 23, nr 2, s. 527-532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Knafel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A., Basta P.,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Skotniczny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K., Mach P., Bereza K., Rokita W., Obrzut B., Wicherek Ł.: Pęknięcie ciąży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ektopowej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– czy możemy zapobiec tej komplikacji?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Ectopic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pregnancy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rupture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–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can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it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be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prevented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?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Ginekol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. Pol. 2009 : T. 80, nr 10, s. 734-739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Richter B., Cisek M., Czupryna A., Gniadek A.: Badania nad możliwością prewencji wtórnej nowotworów rodzinnych w populacji Krakowa.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Cracow’s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population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base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study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on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preventive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medicine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in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hereditary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cancer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Ann.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Univ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Mariae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Curie-Skłodowska, D Med. 2004 : Vol. 59 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suppl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. 14, s. 24-29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Cisek M., Gniadek A., Richter B., Chmiel I.: Społeczno-kulturowe uwarunkowania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zachowań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zdrowotnych w rodzinie.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Socio-cultural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factors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health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behaviour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lastRenderedPageBreak/>
        <w:t>within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a family. Ann.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Univ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Mariae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Curie-Skłodowska, D Med. 2004 : Vol. 59 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suppl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. 14, s. 360-363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Basta A.,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Pityński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K., Bogdanowicz M., Bereza K.,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Krysztopowicz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W.: Leczenie operacyjne raka szyjki macicy w stopniu IB2.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Surgical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therapy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the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uterine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carvix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carcinoma in IB2 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stage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Ginekol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. Pol. 2000 : T. 71, nr 9, s. 1154-1156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 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pl-PL"/>
        </w:rPr>
        <w:t>      Monografie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Dziubak M., Morawska S., Kolarczyk Z.,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Madetko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R.: Znajomość profilaktyki  kobiecych  chorób  nowotworowych a zachowania  prozdrowotne  kobiet. [w:]: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Cipora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E., Bednarek A. (red.): Profilaktyka i opieka w chorobach nowotworowych. Państwowa Wyższa Szkoła Zawodowa im. Jana Grodka w Sanoku, Sanok 2010: 15 – 26.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Matuszyk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D., Prażmowska B., Kolarczyk Z., Stolorz K.: Jakość życia kobiet leczonych z powodu wysiłkowego  nietrzymania  moczu. [w:] Krajewska-Kułak E., Szczepański M., Łukaszuk C., Lewko J. (red.): Problemy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terapeutyczno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– pielęgnacyjne od poczęcia do starości. Tom I. Akademia Medyczna w Białymstoku, Białystok 2007: 134 – 138.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pl-PL"/>
        </w:rPr>
        <w:t>Streszczenia, referaty zjazdowe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Płoch K., Grela K., Kolarczyk Z.,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Sibiga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E.: Opieka pielęgniarska Zgromadzenia Służebnic Najświętszego Serca Jezusowego w Krakowie na przełomie XIX i XX wieku.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Nursing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convent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the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handmaids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the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Sacred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Heart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Jesus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in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Krakow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at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the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turn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of the 20th Century. Międzynarodowa konferencja naukowo-szkoleniowa. Kraków 11-12 września 2015 „Innowacyjność w kształceniu, praktyce pielęgniarskiej i badaniach naukowych. 90- lecie powstania Uniwersyteckiej Szkoły Pielęgniarek i Opiekunek Zdrowia w Krakowie”.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Dziubak M., Morawska S., Kolarczyk Z., 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Madetko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 R.: Znajomość profilaktyki kobiecych chorób nowotworowych a zachowania prozdrowotne kobiet. V Międzynarodowa Onkologiczna Konferencja Naukowa  Sanok 23-24 października 2009 „Środowiskowe uwarunkowania chorób nowotworowych. Opieka, leczenie i profilaktyka”.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Basta A.,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Szczudrawa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 A., Bereza K., Kopera A.: Leczenie wczesnych postaci raka jajnika. [w:]: Kotarski J. (red.): Kontrowersje w ginekologii onkologicznej. IZT Instytut Zastosowań Techniki, Lublin 2005: 210-216.</w:t>
      </w:r>
    </w:p>
    <w:p w:rsidR="00BD66DE" w:rsidRPr="00BD66DE" w:rsidRDefault="00BD66DE" w:rsidP="00BD66DE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color w:val="333333"/>
          <w:sz w:val="34"/>
          <w:szCs w:val="34"/>
          <w:lang w:eastAsia="pl-PL"/>
        </w:rPr>
      </w:pPr>
      <w:r w:rsidRPr="00BD66DE">
        <w:rPr>
          <w:rFonts w:ascii="inherit" w:eastAsia="Times New Roman" w:hAnsi="inherit" w:cs="Arial"/>
          <w:color w:val="333333"/>
          <w:sz w:val="34"/>
          <w:szCs w:val="34"/>
          <w:lang w:eastAsia="pl-PL"/>
        </w:rPr>
        <w:t>Projekty naukowo – badawcze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Bereza K. (kierownik projektu): Ocena jakości życia pacjentek chorujących na raka piersi w obserwacji odległej. K/ZDS/006126.</w:t>
      </w:r>
    </w:p>
    <w:p w:rsidR="009C4BF9" w:rsidRDefault="009C4BF9" w:rsidP="00BD66DE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color w:val="333333"/>
          <w:sz w:val="34"/>
          <w:szCs w:val="34"/>
          <w:lang w:eastAsia="pl-PL"/>
        </w:rPr>
      </w:pPr>
    </w:p>
    <w:p w:rsidR="009C4BF9" w:rsidRDefault="009C4BF9" w:rsidP="00BD66DE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color w:val="333333"/>
          <w:sz w:val="34"/>
          <w:szCs w:val="34"/>
          <w:lang w:eastAsia="pl-PL"/>
        </w:rPr>
      </w:pPr>
    </w:p>
    <w:p w:rsidR="00BD66DE" w:rsidRPr="00BD66DE" w:rsidRDefault="00BD66DE" w:rsidP="00BD66DE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color w:val="333333"/>
          <w:sz w:val="34"/>
          <w:szCs w:val="34"/>
          <w:lang w:eastAsia="pl-PL"/>
        </w:rPr>
      </w:pPr>
      <w:bookmarkStart w:id="0" w:name="_GoBack"/>
      <w:bookmarkEnd w:id="0"/>
      <w:r w:rsidRPr="00BD66DE">
        <w:rPr>
          <w:rFonts w:ascii="inherit" w:eastAsia="Times New Roman" w:hAnsi="inherit" w:cs="Arial"/>
          <w:color w:val="333333"/>
          <w:sz w:val="34"/>
          <w:szCs w:val="34"/>
          <w:lang w:eastAsia="pl-PL"/>
        </w:rPr>
        <w:lastRenderedPageBreak/>
        <w:t>Dydaktyka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pl-PL"/>
        </w:rPr>
        <w:t>Kierunek Położnictwo</w:t>
      </w:r>
    </w:p>
    <w:p w:rsidR="00BD66DE" w:rsidRPr="00BD66DE" w:rsidRDefault="00BD66DE" w:rsidP="00BD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Ginekologia i opieka ginekologiczna cz. I, studia stacjonarne I stopnia – wykłady</w:t>
      </w:r>
    </w:p>
    <w:p w:rsidR="00BD66DE" w:rsidRPr="00BD66DE" w:rsidRDefault="00BD66DE" w:rsidP="00BD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Ginekologia i opieka ginekologiczna cz. II, studia stacjonarne I stopnia – wykłady, zajęcia praktyczne</w:t>
      </w:r>
    </w:p>
    <w:p w:rsidR="00BD66DE" w:rsidRPr="00BD66DE" w:rsidRDefault="00BD66DE" w:rsidP="00BD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Ginekologia i opieka ginekologiczna cz. II – praktyka zawodowa, studia stacjonarne I stopnia</w:t>
      </w:r>
    </w:p>
    <w:p w:rsidR="00BD66DE" w:rsidRPr="00BD66DE" w:rsidRDefault="00BD66DE" w:rsidP="00BD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Podstawy opieki położniczej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cz.I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, studia stacjonarne I stopnia – zajęcia praktyczne</w:t>
      </w:r>
    </w:p>
    <w:p w:rsidR="00BD66DE" w:rsidRPr="00BD66DE" w:rsidRDefault="00BD66DE" w:rsidP="00BD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 xml:space="preserve">Techniki położnicze i prowadzenie porodu </w:t>
      </w:r>
      <w:proofErr w:type="spellStart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cz.I</w:t>
      </w:r>
      <w:proofErr w:type="spellEnd"/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, studia stacjonarne I stopnia – zajęcia praktyczne</w:t>
      </w:r>
    </w:p>
    <w:p w:rsidR="00BD66DE" w:rsidRPr="00BD66DE" w:rsidRDefault="00BD66DE" w:rsidP="00BD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Opieka specjalistyczna w położnictwie, neonatologii i ginekologii, studia stacjonarne II stopnia – wykłady, ćwiczenia, zajęcia kliniczne</w:t>
      </w:r>
    </w:p>
    <w:p w:rsidR="00BD66DE" w:rsidRPr="00BD66DE" w:rsidRDefault="00BD66DE" w:rsidP="00BD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Opieka specjalistyczna w położnictwie, neonatologii i ginekologii – praktyka zawodowa, studia stacjonarne II stopnia</w:t>
      </w:r>
    </w:p>
    <w:p w:rsidR="00BD66DE" w:rsidRPr="00BD66DE" w:rsidRDefault="00BD66DE" w:rsidP="00BD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Badanie fizykalne, studia stacjonarne I stopnia – ćwiczenia</w:t>
      </w:r>
    </w:p>
    <w:p w:rsidR="00BD66DE" w:rsidRPr="00BD66DE" w:rsidRDefault="00BD66DE" w:rsidP="00BD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Endokrynologia ginekologiczna, studia stacjonarne II stopnia – wykłady</w:t>
      </w:r>
    </w:p>
    <w:p w:rsidR="00BD66DE" w:rsidRPr="00BD66DE" w:rsidRDefault="00BD66DE" w:rsidP="00BD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Opieka specjalistyczna w onkologii, studia stacjonarne II stopnia – wykłady, ćwiczenia, zajęcia kliniczne</w:t>
      </w:r>
    </w:p>
    <w:p w:rsidR="00BD66DE" w:rsidRPr="00BD66DE" w:rsidRDefault="00BD66DE" w:rsidP="00BD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Seminarium dyplomowe – Opieka ginekologiczna, studia stacjonarne II stopnia</w:t>
      </w:r>
    </w:p>
    <w:p w:rsidR="00BD66DE" w:rsidRPr="00BD66DE" w:rsidRDefault="00BD66DE" w:rsidP="00BD6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Seminarium dyplomowe – Opieka nad matką i dzieckiem, studia stacjonarne II stopnia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pl-PL"/>
        </w:rPr>
        <w:t>Kierunek Pielęgniarstwo</w:t>
      </w:r>
    </w:p>
    <w:p w:rsidR="00BD66DE" w:rsidRPr="00BD66DE" w:rsidRDefault="00BD66DE" w:rsidP="00BD6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Seksuologia i regulacja płodności człowieka, studia stacjonarne oraz niestacjonarne II stopnia – wykłady, ćwiczenia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pl-PL"/>
        </w:rPr>
        <w:t>Kierunek Ratownictwo Medyczne</w:t>
      </w:r>
    </w:p>
    <w:p w:rsidR="00BD66DE" w:rsidRPr="00BD66DE" w:rsidRDefault="00BD66DE" w:rsidP="00BD6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Położnictwo i ginekologia, studia stacjonarne I stopnia – wykłady, ćwiczenia, zajęcia praktyczne</w:t>
      </w:r>
    </w:p>
    <w:p w:rsidR="00BD66DE" w:rsidRPr="00BD66DE" w:rsidRDefault="00BD66DE" w:rsidP="00BD6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pl-PL"/>
        </w:rPr>
        <w:t>Kierunek Lekarski</w:t>
      </w:r>
    </w:p>
    <w:p w:rsidR="00BD66DE" w:rsidRPr="00BD66DE" w:rsidRDefault="00BD66DE" w:rsidP="00BD6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Ginekologia i położnictwo 2/2, studia niestacjonarne – seminarium</w:t>
      </w:r>
    </w:p>
    <w:p w:rsidR="00BD66DE" w:rsidRPr="00BD66DE" w:rsidRDefault="00BD66DE" w:rsidP="00BD66DE">
      <w:pPr>
        <w:shd w:val="clear" w:color="auto" w:fill="FFFFFF"/>
        <w:spacing w:before="300" w:after="150" w:line="336" w:lineRule="atLeast"/>
        <w:outlineLvl w:val="1"/>
        <w:rPr>
          <w:rFonts w:ascii="Arial" w:eastAsia="Times New Roman" w:hAnsi="Arial" w:cs="Arial"/>
          <w:color w:val="333333"/>
          <w:sz w:val="41"/>
          <w:szCs w:val="41"/>
          <w:lang w:eastAsia="pl-PL"/>
        </w:rPr>
      </w:pPr>
      <w:r w:rsidRPr="00BD66DE">
        <w:rPr>
          <w:rFonts w:ascii="Arial" w:eastAsia="Times New Roman" w:hAnsi="Arial" w:cs="Arial"/>
          <w:color w:val="333333"/>
          <w:sz w:val="41"/>
          <w:szCs w:val="41"/>
          <w:lang w:eastAsia="pl-PL"/>
        </w:rPr>
        <w:t>Dyżury</w:t>
      </w:r>
    </w:p>
    <w:p w:rsidR="00BD66DE" w:rsidRPr="00BD66DE" w:rsidRDefault="00BD66DE" w:rsidP="00BD66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Dr Krzysztof Bereza </w:t>
      </w: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BD66DE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Środa</w:t>
      </w: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: 12:00 – 13:00 </w:t>
      </w:r>
    </w:p>
    <w:p w:rsidR="00BD66DE" w:rsidRPr="00BD66DE" w:rsidRDefault="00BD66DE" w:rsidP="00BD66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Mgr Zdzisława Kolarczyk </w:t>
      </w: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BD66DE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Wtorek</w:t>
      </w: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: 10:00 – 11:00, w czasie zajęć w Klinice kontakt tel. 692507684 </w:t>
      </w:r>
    </w:p>
    <w:p w:rsidR="00BD66DE" w:rsidRPr="00BD66DE" w:rsidRDefault="00BD66DE" w:rsidP="00BD66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lastRenderedPageBreak/>
        <w:t>Lek. Bernadeta Richter</w:t>
      </w: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 </w:t>
      </w: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br/>
      </w:r>
      <w:r w:rsidRPr="00BD66DE"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  <w:t>Poniedziałek</w:t>
      </w:r>
      <w:r w:rsidRPr="00BD66DE">
        <w:rPr>
          <w:rFonts w:ascii="Arial" w:eastAsia="Times New Roman" w:hAnsi="Arial" w:cs="Arial"/>
          <w:color w:val="333333"/>
          <w:sz w:val="25"/>
          <w:szCs w:val="25"/>
          <w:lang w:eastAsia="pl-PL"/>
        </w:rPr>
        <w:t>: 12:00 – 13:00</w:t>
      </w:r>
    </w:p>
    <w:p w:rsidR="00BD66DE" w:rsidRPr="00BD66DE" w:rsidRDefault="00BD66DE" w:rsidP="00BD66DE">
      <w:pPr>
        <w:numPr>
          <w:ilvl w:val="0"/>
          <w:numId w:val="6"/>
        </w:numPr>
        <w:shd w:val="clear" w:color="auto" w:fill="FFFFFF"/>
        <w:spacing w:before="30" w:after="0" w:line="240" w:lineRule="auto"/>
        <w:ind w:left="510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  <w:r w:rsidRPr="00BD66DE">
        <w:rPr>
          <w:rFonts w:ascii="Arial" w:eastAsia="Times New Roman" w:hAnsi="Arial" w:cs="Arial"/>
          <w:b/>
          <w:bCs/>
          <w:color w:val="333333"/>
          <w:sz w:val="25"/>
          <w:szCs w:val="25"/>
          <w:lang w:eastAsia="pl-PL"/>
        </w:rPr>
        <w:t>W czasie zajęć praktycznych aktualne dyżury będą w systemie USOS.</w:t>
      </w:r>
    </w:p>
    <w:p w:rsidR="00BD66DE" w:rsidRPr="00BD66DE" w:rsidRDefault="00BD66DE" w:rsidP="00BD66DE">
      <w:pPr>
        <w:rPr>
          <w:sz w:val="24"/>
          <w:szCs w:val="24"/>
        </w:rPr>
      </w:pPr>
    </w:p>
    <w:p w:rsidR="00672C47" w:rsidRDefault="00672C47"/>
    <w:sectPr w:rsidR="0067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407"/>
    <w:multiLevelType w:val="multilevel"/>
    <w:tmpl w:val="15B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A7F6F"/>
    <w:multiLevelType w:val="multilevel"/>
    <w:tmpl w:val="5404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94A92"/>
    <w:multiLevelType w:val="multilevel"/>
    <w:tmpl w:val="31201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C36CA"/>
    <w:multiLevelType w:val="multilevel"/>
    <w:tmpl w:val="3F3E8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A025D"/>
    <w:multiLevelType w:val="multilevel"/>
    <w:tmpl w:val="8F74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9351D"/>
    <w:multiLevelType w:val="multilevel"/>
    <w:tmpl w:val="C03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47"/>
    <w:rsid w:val="00672C47"/>
    <w:rsid w:val="009C4BF9"/>
    <w:rsid w:val="009E62A6"/>
    <w:rsid w:val="00B6457E"/>
    <w:rsid w:val="00BD66DE"/>
    <w:rsid w:val="00C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D70B"/>
  <w15:chartTrackingRefBased/>
  <w15:docId w15:val="{390AF502-9BED-4D87-BFD6-75BDC1B9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nos@op.pl" TargetMode="External"/><Relationship Id="rId13" Type="http://schemas.openxmlformats.org/officeDocument/2006/relationships/hyperlink" Target="https://ipip.wnz.cm.uj.edu.pl/cm/uploads/2019/03/20140321_mgrzdzisawakolarczyk_956216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ona.oskedra@uj.edu.pl" TargetMode="External"/><Relationship Id="rId12" Type="http://schemas.openxmlformats.org/officeDocument/2006/relationships/hyperlink" Target="mailto:bezych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ciech.klapa@uj.edu.pl" TargetMode="External"/><Relationship Id="rId11" Type="http://schemas.openxmlformats.org/officeDocument/2006/relationships/hyperlink" Target="mailto:1beata.zych@uj.edu.pl" TargetMode="External"/><Relationship Id="rId5" Type="http://schemas.openxmlformats.org/officeDocument/2006/relationships/hyperlink" Target="mailto:zygmunt.pucko@uj.edu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xmotyka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a.motyka@uj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Moskal</dc:creator>
  <cp:keywords/>
  <dc:description/>
  <cp:lastModifiedBy>Agnieszka Moskal</cp:lastModifiedBy>
  <cp:revision>4</cp:revision>
  <dcterms:created xsi:type="dcterms:W3CDTF">2019-12-09T06:32:00Z</dcterms:created>
  <dcterms:modified xsi:type="dcterms:W3CDTF">2019-12-09T06:52:00Z</dcterms:modified>
</cp:coreProperties>
</file>