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DB" w:rsidRDefault="004226DB" w:rsidP="004226DB">
      <w:pPr>
        <w:spacing w:line="360" w:lineRule="auto"/>
        <w:jc w:val="center"/>
        <w:rPr>
          <w:rStyle w:val="field"/>
          <w:rFonts w:asciiTheme="majorBidi" w:hAnsiTheme="majorBidi" w:cstheme="majorBidi"/>
          <w:b/>
          <w:bCs/>
          <w:color w:val="FF0000"/>
          <w:lang w:val="en-GB"/>
        </w:rPr>
      </w:pPr>
    </w:p>
    <w:p w:rsidR="004226DB" w:rsidRPr="00605CE3" w:rsidRDefault="004226DB" w:rsidP="004226DB">
      <w:pPr>
        <w:spacing w:line="360" w:lineRule="auto"/>
        <w:jc w:val="center"/>
        <w:rPr>
          <w:rStyle w:val="field"/>
          <w:rFonts w:asciiTheme="majorBidi" w:hAnsiTheme="majorBidi" w:cstheme="majorBidi"/>
          <w:b/>
          <w:bCs/>
          <w:color w:val="FF0000"/>
          <w:lang w:val="en-GB"/>
        </w:rPr>
      </w:pPr>
      <w:bookmarkStart w:id="0" w:name="_GoBack"/>
      <w:bookmarkEnd w:id="0"/>
      <w:proofErr w:type="spellStart"/>
      <w:r>
        <w:rPr>
          <w:rStyle w:val="field"/>
          <w:rFonts w:asciiTheme="majorBidi" w:hAnsiTheme="majorBidi" w:cstheme="majorBidi"/>
          <w:b/>
          <w:bCs/>
          <w:color w:val="FF0000"/>
          <w:lang w:val="en-GB"/>
        </w:rPr>
        <w:t>Konferencje</w:t>
      </w:r>
      <w:proofErr w:type="spellEnd"/>
      <w:r>
        <w:rPr>
          <w:rStyle w:val="field"/>
          <w:rFonts w:asciiTheme="majorBidi" w:hAnsiTheme="majorBidi" w:cstheme="majorBidi"/>
          <w:b/>
          <w:bCs/>
          <w:color w:val="FF0000"/>
          <w:lang w:val="en-GB"/>
        </w:rPr>
        <w:t xml:space="preserve"> 2021</w:t>
      </w:r>
    </w:p>
    <w:p w:rsidR="004226DB" w:rsidRDefault="004226DB" w:rsidP="004226DB">
      <w:pPr>
        <w:spacing w:after="160" w:line="259" w:lineRule="auto"/>
        <w:jc w:val="both"/>
        <w:rPr>
          <w:rFonts w:asciiTheme="majorBidi" w:hAnsiTheme="majorBidi" w:cstheme="majorBidi"/>
          <w:color w:val="000000"/>
          <w:lang w:val="en-GB"/>
        </w:rPr>
      </w:pPr>
    </w:p>
    <w:p w:rsidR="004226DB" w:rsidRPr="001B5E6C" w:rsidRDefault="004226DB" w:rsidP="004226D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Majda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A., </w:t>
      </w: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Bodys-Cupak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I., </w:t>
      </w: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Barzykowski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K.: </w:t>
      </w:r>
      <w:r w:rsidRPr="001B5E6C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>Cultural competence and cultural intelligence of healthcare professional providing emergency medical services.</w:t>
      </w:r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International Conference on Medical and Health Sciences (</w:t>
      </w: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ICMeHeS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), November 5-8, 2021, Antalya, Turkey.</w:t>
      </w:r>
    </w:p>
    <w:p w:rsidR="004226DB" w:rsidRDefault="004226DB" w:rsidP="004226D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Bodys-Cupak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I., </w:t>
      </w: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Majda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A., </w:t>
      </w: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Ziarko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E.: </w:t>
      </w:r>
      <w:r w:rsidRPr="001B5E6C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>Stress-related factors in clinical practice for polish baccalaureate nursing students – cross-sectional study</w:t>
      </w:r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. International Conference on Medical and Health Sciences (</w:t>
      </w:r>
      <w:proofErr w:type="spellStart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ICMeHeS</w:t>
      </w:r>
      <w:proofErr w:type="spellEnd"/>
      <w:r w:rsidRPr="001B5E6C">
        <w:rPr>
          <w:rFonts w:asciiTheme="majorBidi" w:hAnsiTheme="majorBidi" w:cstheme="majorBidi"/>
          <w:color w:val="000000"/>
          <w:sz w:val="24"/>
          <w:szCs w:val="24"/>
          <w:lang w:val="en-GB"/>
        </w:rPr>
        <w:t>), November 5-8, 2021, Antalya, Turkey.</w:t>
      </w:r>
    </w:p>
    <w:p w:rsidR="004226DB" w:rsidRDefault="004226DB" w:rsidP="00605CE3">
      <w:pPr>
        <w:spacing w:line="360" w:lineRule="auto"/>
        <w:jc w:val="center"/>
        <w:rPr>
          <w:rStyle w:val="field"/>
          <w:rFonts w:asciiTheme="majorBidi" w:hAnsiTheme="majorBidi" w:cstheme="majorBidi"/>
          <w:b/>
          <w:bCs/>
          <w:color w:val="FF0000"/>
          <w:lang w:val="en-GB"/>
        </w:rPr>
      </w:pPr>
    </w:p>
    <w:p w:rsidR="00605CE3" w:rsidRPr="00605CE3" w:rsidRDefault="00605CE3" w:rsidP="00605CE3">
      <w:pPr>
        <w:spacing w:line="360" w:lineRule="auto"/>
        <w:jc w:val="center"/>
        <w:rPr>
          <w:rStyle w:val="field"/>
          <w:rFonts w:asciiTheme="majorBidi" w:hAnsiTheme="majorBidi" w:cstheme="majorBidi"/>
          <w:b/>
          <w:bCs/>
          <w:color w:val="FF0000"/>
          <w:lang w:val="en-GB"/>
        </w:rPr>
      </w:pPr>
      <w:proofErr w:type="spellStart"/>
      <w:r w:rsidRPr="00605CE3">
        <w:rPr>
          <w:rStyle w:val="field"/>
          <w:rFonts w:asciiTheme="majorBidi" w:hAnsiTheme="majorBidi" w:cstheme="majorBidi"/>
          <w:b/>
          <w:bCs/>
          <w:color w:val="FF0000"/>
          <w:lang w:val="en-GB"/>
        </w:rPr>
        <w:t>Konferencje</w:t>
      </w:r>
      <w:proofErr w:type="spellEnd"/>
      <w:r w:rsidRPr="00605CE3">
        <w:rPr>
          <w:rStyle w:val="field"/>
          <w:rFonts w:asciiTheme="majorBidi" w:hAnsiTheme="majorBidi" w:cstheme="majorBidi"/>
          <w:b/>
          <w:bCs/>
          <w:color w:val="FF0000"/>
          <w:lang w:val="en-GB"/>
        </w:rPr>
        <w:t xml:space="preserve"> 2020</w:t>
      </w:r>
    </w:p>
    <w:p w:rsidR="00605CE3" w:rsidRDefault="00605CE3" w:rsidP="00605CE3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Bodys-Cupak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I., </w:t>
      </w: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Majda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A., </w:t>
      </w: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Zalewska-Puchała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J., </w:t>
      </w:r>
      <w:proofErr w:type="spellStart"/>
      <w:r w:rsidRPr="00C8325A">
        <w:rPr>
          <w:rFonts w:ascii="Times New Roman" w:hAnsi="Times New Roman"/>
          <w:sz w:val="24"/>
          <w:szCs w:val="24"/>
          <w:lang w:val="en-GB"/>
        </w:rPr>
        <w:t>Bednarek</w:t>
      </w:r>
      <w:proofErr w:type="spellEnd"/>
      <w:r w:rsidRPr="00C8325A">
        <w:rPr>
          <w:rFonts w:ascii="Times New Roman" w:hAnsi="Times New Roman"/>
          <w:sz w:val="24"/>
          <w:szCs w:val="24"/>
          <w:lang w:val="en-GB"/>
        </w:rPr>
        <w:t xml:space="preserve"> A.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C8325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8325A">
        <w:rPr>
          <w:rFonts w:ascii="Times New Roman" w:hAnsi="Times New Roman"/>
          <w:i/>
          <w:iCs/>
          <w:sz w:val="24"/>
          <w:szCs w:val="24"/>
          <w:lang w:val="en-GB"/>
        </w:rPr>
        <w:t>An impact of self-efficacy on nursing students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C8325A">
        <w:rPr>
          <w:rFonts w:ascii="Times New Roman" w:hAnsi="Times New Roman"/>
          <w:i/>
          <w:iCs/>
          <w:sz w:val="24"/>
          <w:szCs w:val="24"/>
          <w:lang w:val="en-GB"/>
        </w:rPr>
        <w:t>perception of Clinical Learning Environment.</w:t>
      </w:r>
      <w:r w:rsidRPr="00C8325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8325A">
        <w:rPr>
          <w:rFonts w:ascii="Times New Roman" w:hAnsi="Times New Roman"/>
          <w:bCs/>
          <w:sz w:val="24"/>
          <w:szCs w:val="24"/>
          <w:lang w:val="en-GB"/>
        </w:rPr>
        <w:t>International Conference on Humanities Social and Education Sciences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(IHSES)</w:t>
      </w:r>
      <w:r w:rsidRPr="00C8325A">
        <w:rPr>
          <w:rFonts w:ascii="Times New Roman" w:hAnsi="Times New Roman"/>
          <w:bCs/>
          <w:sz w:val="24"/>
          <w:szCs w:val="24"/>
          <w:lang w:val="en-GB"/>
        </w:rPr>
        <w:t>, Washington, DC, USA 15-19.07.2020</w:t>
      </w:r>
      <w:r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C8325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Wystąpienie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on-line</w:t>
      </w:r>
    </w:p>
    <w:p w:rsidR="00605CE3" w:rsidRDefault="00605CE3" w:rsidP="00F026A9">
      <w:pPr>
        <w:spacing w:line="360" w:lineRule="auto"/>
        <w:jc w:val="center"/>
        <w:rPr>
          <w:b/>
          <w:color w:val="FF0000"/>
        </w:rPr>
      </w:pPr>
    </w:p>
    <w:p w:rsidR="00F026A9" w:rsidRPr="00F026A9" w:rsidRDefault="00F026A9" w:rsidP="00F026A9">
      <w:pPr>
        <w:spacing w:line="360" w:lineRule="auto"/>
        <w:jc w:val="center"/>
        <w:rPr>
          <w:b/>
          <w:color w:val="FF0000"/>
        </w:rPr>
      </w:pPr>
      <w:r w:rsidRPr="00F026A9">
        <w:rPr>
          <w:b/>
          <w:color w:val="FF0000"/>
        </w:rPr>
        <w:t>Konferencje 2019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The role of the teacher in the process of coping with difficulties during the clinical practice of nursing students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Research in Education and Social Sciences (ICRESS). 3-7.02. 2019, Lisbon, Portugal. 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Siawrys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Ziarko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Kurowska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 w:rsidRPr="009A494B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Clinical education and nursing student satisfaction. </w:t>
      </w:r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7</w:t>
      </w:r>
      <w:r w:rsidRPr="009A494B">
        <w:rPr>
          <w:rFonts w:ascii="Times New Roman" w:eastAsia="Times New Roman" w:hAnsi="Times New Roman"/>
          <w:sz w:val="24"/>
          <w:szCs w:val="24"/>
          <w:vertAlign w:val="superscript"/>
          <w:lang w:val="en-US" w:eastAsia="pl-PL"/>
        </w:rPr>
        <w:t>th</w:t>
      </w:r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World Congress on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Nursing&amp;Health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Care, Osaka, Japan, 14-16.10.2019.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Łatka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Ziarko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Medical simulation with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standarized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patients in the education of nursing students – pilot study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Social and Education Sciences, Denver, CO, USA, 7-10.10. 2019. </w:t>
      </w:r>
    </w:p>
    <w:p w:rsidR="00F026A9" w:rsidRPr="0019063E" w:rsidRDefault="00F026A9" w:rsidP="00F026A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63E">
        <w:rPr>
          <w:rFonts w:ascii="Times New Roman" w:hAnsi="Times New Roman"/>
          <w:sz w:val="24"/>
          <w:szCs w:val="24"/>
        </w:rPr>
        <w:t>Bodys-Cupak</w:t>
      </w:r>
      <w:proofErr w:type="spellEnd"/>
      <w:r w:rsidRPr="0019063E">
        <w:rPr>
          <w:rFonts w:ascii="Times New Roman" w:hAnsi="Times New Roman"/>
          <w:sz w:val="24"/>
          <w:szCs w:val="24"/>
        </w:rPr>
        <w:t xml:space="preserve"> I.:</w:t>
      </w:r>
      <w:r>
        <w:rPr>
          <w:rFonts w:ascii="Times New Roman" w:hAnsi="Times New Roman"/>
          <w:sz w:val="24"/>
          <w:szCs w:val="24"/>
        </w:rPr>
        <w:t xml:space="preserve"> Konferencja dla pielęgniarek i położnych </w:t>
      </w:r>
      <w:r w:rsidRPr="0019063E">
        <w:rPr>
          <w:rFonts w:ascii="Times New Roman" w:hAnsi="Times New Roman"/>
          <w:i/>
          <w:sz w:val="24"/>
          <w:szCs w:val="24"/>
        </w:rPr>
        <w:t>„Pielęgniarka i Położna 2019”</w:t>
      </w:r>
      <w:r>
        <w:rPr>
          <w:rFonts w:ascii="Times New Roman" w:hAnsi="Times New Roman"/>
          <w:sz w:val="24"/>
          <w:szCs w:val="24"/>
        </w:rPr>
        <w:t>, Kraków, 7-9.11.2019.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Kliś-Kalinowska A.:  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22 Międzynarodowa Konferencja Opieki Długoterminowej,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 Toruń 19-20.09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Kliś-Kalinowska A.: Konferencja 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„Wyzwania zdrowotne i społeczne w opiece nad osobą starszą i niesamodzielną"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>, Kraków, 15-16.11.2019.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>Kamińska A.: Konferencja: „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Wyzwania zdrowotne i społeczne w opiece nad osobą starszą i niesamodzielną"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 Kraków, 15-16.11.2019.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Attitudes of polish nurses towards representatives of selected cultures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research in education and science. 28.04-01.05.2019,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Cesne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Izmir,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Turcja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Kamińska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Attitudes of polish nurses on the example of lesser Poland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voivodeship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towards representatives of certain religions.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International Conference on research in education and science. 28.04-01.05.2019,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Cesne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Izmir,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Turcja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Zalewska-Puchała J., Majda A., </w:t>
      </w:r>
      <w:proofErr w:type="spellStart"/>
      <w:r>
        <w:rPr>
          <w:rFonts w:ascii="Times New Roman" w:hAnsi="Times New Roman"/>
          <w:sz w:val="24"/>
          <w:szCs w:val="24"/>
        </w:rPr>
        <w:t>Bodys-Cupak</w:t>
      </w:r>
      <w:proofErr w:type="spellEnd"/>
      <w:r>
        <w:rPr>
          <w:rFonts w:ascii="Times New Roman" w:hAnsi="Times New Roman"/>
          <w:sz w:val="24"/>
          <w:szCs w:val="24"/>
        </w:rPr>
        <w:t xml:space="preserve"> I., Kamińska A.: </w:t>
      </w:r>
      <w:r>
        <w:rPr>
          <w:rFonts w:ascii="Times New Roman" w:hAnsi="Times New Roman"/>
          <w:i/>
          <w:sz w:val="24"/>
          <w:szCs w:val="24"/>
        </w:rPr>
        <w:t>Postawy pielęgniarek województwa małopolskiego wobec przedstawicieli społeczności Romskiej</w:t>
      </w:r>
      <w:r>
        <w:rPr>
          <w:rFonts w:ascii="Times New Roman" w:hAnsi="Times New Roman"/>
          <w:sz w:val="24"/>
          <w:szCs w:val="24"/>
        </w:rPr>
        <w:t xml:space="preserve">. III Międzynarodowa Konferencja „Współczesny Wymiar Pielęgniarstwa”, Wydział Nauk o Zdrowiu Akademii Techniczno-Humanistycznej, Bielsko-Biała, 4-5.04.2019. </w:t>
      </w:r>
    </w:p>
    <w:p w:rsidR="00F026A9" w:rsidRPr="00762D7D" w:rsidRDefault="00F026A9" w:rsidP="00F026A9"/>
    <w:p w:rsidR="00DB7A64" w:rsidRDefault="00DB7A64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DB7A64" w:rsidRDefault="00DB7A64" w:rsidP="00DB7A64">
      <w:pPr>
        <w:spacing w:line="360" w:lineRule="auto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DB7A64" w:rsidRDefault="00DB7A64" w:rsidP="00DB7A64">
      <w:pPr>
        <w:spacing w:line="360" w:lineRule="auto"/>
        <w:jc w:val="center"/>
        <w:rPr>
          <w:rFonts w:eastAsia="SimSun"/>
          <w:b/>
          <w:bCs/>
          <w:i/>
          <w:color w:val="FF0000"/>
          <w:lang w:eastAsia="ar-SA"/>
        </w:rPr>
      </w:pPr>
      <w:r w:rsidRPr="00DB7A64">
        <w:rPr>
          <w:rFonts w:eastAsia="SimSun"/>
          <w:b/>
          <w:bCs/>
          <w:i/>
          <w:color w:val="FF0000"/>
          <w:lang w:eastAsia="ar-SA"/>
        </w:rPr>
        <w:t>Konferencje 2018</w:t>
      </w:r>
    </w:p>
    <w:p w:rsidR="00DB7A64" w:rsidRPr="00DB7A64" w:rsidRDefault="00DB7A64" w:rsidP="00DB7A64">
      <w:pPr>
        <w:spacing w:line="360" w:lineRule="auto"/>
        <w:jc w:val="center"/>
        <w:rPr>
          <w:b/>
          <w:i/>
          <w:color w:val="FF0000"/>
        </w:rPr>
      </w:pPr>
    </w:p>
    <w:p w:rsidR="00DB7A64" w:rsidRDefault="00DB7A64" w:rsidP="00DB7A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 J., Majda A., Kamińska A., </w:t>
      </w:r>
      <w:proofErr w:type="spellStart"/>
      <w:r>
        <w:rPr>
          <w:rFonts w:ascii="Times New Roman" w:hAnsi="Times New Roman"/>
          <w:sz w:val="24"/>
          <w:szCs w:val="24"/>
        </w:rPr>
        <w:t>Bodys-Cupak</w:t>
      </w:r>
      <w:proofErr w:type="spellEnd"/>
      <w:r>
        <w:rPr>
          <w:rFonts w:ascii="Times New Roman" w:hAnsi="Times New Roman"/>
          <w:sz w:val="24"/>
          <w:szCs w:val="24"/>
        </w:rPr>
        <w:t xml:space="preserve"> I. </w:t>
      </w:r>
      <w:r>
        <w:rPr>
          <w:rFonts w:ascii="Times New Roman" w:hAnsi="Times New Roman"/>
          <w:i/>
          <w:sz w:val="24"/>
          <w:szCs w:val="24"/>
        </w:rPr>
        <w:t xml:space="preserve">Kompetencje kulturowe pielęgniarek. </w:t>
      </w:r>
      <w:r>
        <w:rPr>
          <w:rFonts w:ascii="Times New Roman" w:hAnsi="Times New Roman"/>
          <w:sz w:val="24"/>
          <w:szCs w:val="24"/>
        </w:rPr>
        <w:t>VIII Regionalna Konferencja Naukowo-Szkoleniowa „Nowoczesne metody pielęgnowania na Podbeskidziu”, Bielsko-Biała, 11 maja 2018.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color w:val="212121"/>
          <w:lang w:val="en-US"/>
        </w:rPr>
      </w:pPr>
      <w:proofErr w:type="spellStart"/>
      <w:r>
        <w:rPr>
          <w:color w:val="212121"/>
          <w:lang w:val="en-US"/>
        </w:rPr>
        <w:t>Bodys-Cupak</w:t>
      </w:r>
      <w:proofErr w:type="spellEnd"/>
      <w:r>
        <w:rPr>
          <w:color w:val="212121"/>
          <w:lang w:val="en-US"/>
        </w:rPr>
        <w:t xml:space="preserve"> I., </w:t>
      </w:r>
      <w:proofErr w:type="spellStart"/>
      <w:r>
        <w:rPr>
          <w:color w:val="212121"/>
          <w:lang w:val="en-US"/>
        </w:rPr>
        <w:t>Ziarko</w:t>
      </w:r>
      <w:proofErr w:type="spellEnd"/>
      <w:r>
        <w:rPr>
          <w:color w:val="212121"/>
          <w:lang w:val="en-US"/>
        </w:rPr>
        <w:t xml:space="preserve"> E., </w:t>
      </w:r>
      <w:proofErr w:type="spellStart"/>
      <w:r>
        <w:rPr>
          <w:color w:val="212121"/>
          <w:lang w:val="en-US"/>
        </w:rPr>
        <w:t>Majda</w:t>
      </w:r>
      <w:proofErr w:type="spellEnd"/>
      <w:r>
        <w:rPr>
          <w:color w:val="212121"/>
          <w:lang w:val="en-US"/>
        </w:rPr>
        <w:t xml:space="preserve"> A., </w:t>
      </w:r>
      <w:proofErr w:type="spellStart"/>
      <w:r>
        <w:rPr>
          <w:color w:val="212121"/>
          <w:lang w:val="en-US"/>
        </w:rPr>
        <w:t>Nawalana</w:t>
      </w:r>
      <w:proofErr w:type="spellEnd"/>
      <w:r>
        <w:rPr>
          <w:color w:val="212121"/>
          <w:lang w:val="en-US"/>
        </w:rPr>
        <w:t xml:space="preserve"> A. </w:t>
      </w:r>
      <w:r>
        <w:rPr>
          <w:rStyle w:val="Uwydatnienie"/>
          <w:color w:val="212121"/>
          <w:lang w:val="en-US"/>
        </w:rPr>
        <w:t>"THE SENSE OF SELF-EFFICACY AND THE CONDITIONS OF DEVELOPMENT NURSING STUDENTS COMPETENCIES"</w:t>
      </w:r>
      <w:r>
        <w:rPr>
          <w:color w:val="212121"/>
          <w:lang w:val="en-US"/>
        </w:rPr>
        <w:t xml:space="preserve"> </w:t>
      </w:r>
      <w:r>
        <w:rPr>
          <w:rStyle w:val="Uwydatnienie"/>
          <w:color w:val="212121"/>
          <w:lang w:val="en-US"/>
        </w:rPr>
        <w:t>Poster Presentation</w:t>
      </w:r>
      <w:r>
        <w:rPr>
          <w:color w:val="212121"/>
          <w:lang w:val="en-US"/>
        </w:rPr>
        <w:t xml:space="preserve"> to be presented at the International Conference on Science and Education (</w:t>
      </w:r>
      <w:proofErr w:type="spellStart"/>
      <w:r>
        <w:rPr>
          <w:color w:val="212121"/>
          <w:lang w:val="en-US"/>
        </w:rPr>
        <w:t>IConSE</w:t>
      </w:r>
      <w:proofErr w:type="spellEnd"/>
      <w:r>
        <w:rPr>
          <w:color w:val="212121"/>
          <w:lang w:val="en-US"/>
        </w:rPr>
        <w:t>) which will take place on October 26-29, 2018 in Antalya, Turkey.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Zalewska-Puchała J., Majda A.: </w:t>
      </w:r>
      <w:r>
        <w:rPr>
          <w:i/>
        </w:rPr>
        <w:t>Hanna Chrzanowska – nauczycielka pielęgniarstwa</w:t>
      </w:r>
      <w:r>
        <w:t xml:space="preserve">. Ogólnopolska Konferencja Naukowa „Pedagogiczna i pielęgniarska pasja Hanny Chrzanowskiej”, Kraków, 3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Majda A.: </w:t>
      </w:r>
      <w:r>
        <w:rPr>
          <w:i/>
        </w:rPr>
        <w:t xml:space="preserve">Wkład Teresy Kulczyńskiej w rozwój nowoczesnego pielęgniarstwa w Polsce. </w:t>
      </w:r>
      <w:r>
        <w:t xml:space="preserve">Konferencja „Kardynał Adam Stefan Sapieha, mąż opatrznościowy na trudne czasy Wielkiej Wojny 1914-1918”, Kraków, 1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Ogarek M.: </w:t>
      </w:r>
      <w:r w:rsidRPr="00F67D67">
        <w:rPr>
          <w:i/>
        </w:rPr>
        <w:t>Maria Epstein – prekursorka pielęgniarstwa militarnego</w:t>
      </w:r>
      <w:r>
        <w:rPr>
          <w:i/>
        </w:rPr>
        <w:t xml:space="preserve">. </w:t>
      </w:r>
      <w:r>
        <w:t xml:space="preserve">Konferencja „Kardynał Adam Stefan Sapieha, mąż opatrznościowy na trudne czasy Wielkiej Wojny 1914-1918”, Kraków, 1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 Kliś-Kalinowska A.:  </w:t>
      </w:r>
      <w:r w:rsidRPr="00636284">
        <w:rPr>
          <w:i/>
        </w:rPr>
        <w:t xml:space="preserve">Służebnica Boża Hanna Chrzanowska patronką polskich pielęgniarek.  </w:t>
      </w:r>
      <w:r w:rsidRPr="00636284">
        <w:t xml:space="preserve"> </w:t>
      </w:r>
      <w:r>
        <w:t>XXII Konferencja Naukowo- Szkoleniowa Opieki Paliatywnej i Zespołów Hospicyjnych, 18-20 stycznia 2018, Częstochowa.</w:t>
      </w:r>
    </w:p>
    <w:p w:rsidR="00DB7A64" w:rsidRPr="0063628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636284">
        <w:rPr>
          <w:shd w:val="clear" w:color="auto" w:fill="FFFFFF"/>
        </w:rPr>
        <w:t xml:space="preserve">Kliś-Kalinowska A.: </w:t>
      </w:r>
      <w:r w:rsidRPr="00636284">
        <w:rPr>
          <w:i/>
          <w:shd w:val="clear" w:color="auto" w:fill="FFFFFF"/>
        </w:rPr>
        <w:t>Narzędzia wsparcia opiekunów nieformalnych dla pielęgniarek.</w:t>
      </w:r>
      <w:r w:rsidRPr="00636284">
        <w:rPr>
          <w:shd w:val="clear" w:color="auto" w:fill="FFFFFF"/>
        </w:rPr>
        <w:t xml:space="preserve"> </w:t>
      </w:r>
      <w:r w:rsidRPr="00636284">
        <w:rPr>
          <w:bCs/>
        </w:rPr>
        <w:t>XIII Konferencj</w:t>
      </w:r>
      <w:r>
        <w:rPr>
          <w:bCs/>
        </w:rPr>
        <w:t xml:space="preserve">a Naukowo-Szkoleniowa z cyklu: </w:t>
      </w:r>
      <w:r w:rsidRPr="00636284">
        <w:rPr>
          <w:bCs/>
        </w:rPr>
        <w:t>Pa</w:t>
      </w:r>
      <w:r>
        <w:rPr>
          <w:bCs/>
        </w:rPr>
        <w:t>cjent - Pielęgniarka Partnerzy</w:t>
      </w:r>
      <w:r>
        <w:rPr>
          <w:bCs/>
        </w:rPr>
        <w:br/>
        <w:t>w d</w:t>
      </w:r>
      <w:r w:rsidRPr="00636284">
        <w:rPr>
          <w:bCs/>
        </w:rPr>
        <w:t>ziałaniu, Kraków, 2018</w:t>
      </w:r>
      <w:r>
        <w:rPr>
          <w:bCs/>
        </w:rPr>
        <w:t>.</w:t>
      </w:r>
      <w:r w:rsidRPr="00636284">
        <w:rPr>
          <w:bCs/>
        </w:rPr>
        <w:t xml:space="preserve"> </w:t>
      </w:r>
    </w:p>
    <w:p w:rsidR="00DB7A64" w:rsidRPr="0063628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proofErr w:type="spellStart"/>
      <w:r w:rsidRPr="00636284">
        <w:t>Iwaszczyszyn</w:t>
      </w:r>
      <w:proofErr w:type="spellEnd"/>
      <w:r w:rsidRPr="00636284">
        <w:t xml:space="preserve"> J.</w:t>
      </w:r>
      <w:r>
        <w:t>, Kliś-Kalinowska A., Czekaj J.</w:t>
      </w:r>
      <w:r w:rsidRPr="00636284">
        <w:t xml:space="preserve">: </w:t>
      </w:r>
      <w:r w:rsidRPr="00636284">
        <w:rPr>
          <w:i/>
        </w:rPr>
        <w:t>Zdarzenia niepożądane w medycynie jako przyczyna bólu i cierpienia.</w:t>
      </w:r>
      <w:r w:rsidRPr="00636284">
        <w:t xml:space="preserve"> Sympozjum</w:t>
      </w:r>
      <w:r>
        <w:t xml:space="preserve"> ból i cierpienie, Kraków, 2018.</w:t>
      </w:r>
    </w:p>
    <w:p w:rsidR="00DB7A64" w:rsidRP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D849A2">
        <w:t xml:space="preserve">Chmiel. I., Kliś-Kalinowska A.: </w:t>
      </w:r>
      <w:r w:rsidRPr="00D849A2">
        <w:rPr>
          <w:i/>
        </w:rPr>
        <w:t>Dotyk, jako forma komunikacji i wsparcia w opiece paliatywnej.</w:t>
      </w:r>
      <w:r w:rsidRPr="00D849A2">
        <w:t xml:space="preserve"> </w:t>
      </w:r>
      <w:r w:rsidRPr="00D849A2">
        <w:rPr>
          <w:bCs/>
        </w:rPr>
        <w:t xml:space="preserve">IV edycja Konferencji Opieka Paliatywna I Hospicyjna – medycyna, </w:t>
      </w:r>
      <w:r w:rsidRPr="00D849A2">
        <w:rPr>
          <w:bCs/>
        </w:rPr>
        <w:lastRenderedPageBreak/>
        <w:t>humanizm, wolontariat „Mniej znana rola w systemie opieki zdrowotnej”, Kraków, 2018.</w:t>
      </w:r>
      <w:r w:rsidRPr="00D849A2">
        <w:t> </w:t>
      </w:r>
    </w:p>
    <w:p w:rsidR="00DB7A64" w:rsidRDefault="00DB7A64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A85243" w:rsidRDefault="00A85243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>Konferencje</w:t>
      </w:r>
      <w:proofErr w:type="spellEnd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 xml:space="preserve"> 2017</w:t>
      </w:r>
      <w:r w:rsidR="00744F1F">
        <w:rPr>
          <w:rFonts w:eastAsia="Calibri"/>
          <w:b/>
          <w:i/>
          <w:color w:val="C00000"/>
          <w:sz w:val="28"/>
          <w:szCs w:val="28"/>
          <w:lang w:val="en-US" w:eastAsia="en-US"/>
        </w:rPr>
        <w:br/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</w:rPr>
      </w:pPr>
      <w:r w:rsidRPr="009B73E7">
        <w:t xml:space="preserve">Ogarek M.: </w:t>
      </w:r>
      <w:r w:rsidRPr="009B73E7">
        <w:rPr>
          <w:i/>
        </w:rPr>
        <w:t xml:space="preserve">Służebnica Boża Magdalena Epstein OP – fenomen kobiety społecznika </w:t>
      </w:r>
      <w:r>
        <w:rPr>
          <w:i/>
        </w:rPr>
        <w:br/>
      </w:r>
      <w:r w:rsidRPr="009B73E7">
        <w:rPr>
          <w:i/>
        </w:rPr>
        <w:t>i wizjonerki nowoczesnej opieki nad chorym</w:t>
      </w:r>
      <w:r w:rsidRPr="009B73E7">
        <w:t xml:space="preserve">. Konferencja „Geniusz kobiecy drogą do świętości. Służebnica Boża Siostra Magdalena Maria Epstein OP i kobiety jej epoki </w:t>
      </w:r>
      <w:r>
        <w:br/>
      </w:r>
      <w:r w:rsidRPr="009B73E7">
        <w:t xml:space="preserve">w posłudze chorym i potrzebującym”, Kraków, 9 listopad 2017. 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b/>
        </w:rPr>
      </w:pPr>
      <w:r w:rsidRPr="009B73E7">
        <w:t xml:space="preserve">Majda A., Zalewska-Puchała J.: </w:t>
      </w:r>
      <w:r w:rsidRPr="009B73E7">
        <w:rPr>
          <w:i/>
        </w:rPr>
        <w:t>Rozwijanie kompetencji kulturowych</w:t>
      </w:r>
      <w:r w:rsidRPr="009B73E7">
        <w:t xml:space="preserve"> </w:t>
      </w:r>
      <w:r w:rsidRPr="009B73E7">
        <w:rPr>
          <w:i/>
        </w:rPr>
        <w:t xml:space="preserve">pielęgniarek. </w:t>
      </w:r>
      <w:r w:rsidRPr="009B73E7">
        <w:t xml:space="preserve">Międzynarodowa Konferencja Naukowa „Jedność w różnorodności. Edukacja międzykulturowa na wspólnym obszarze polsko-słowackiego pogranicza”. W ramach mikroprojektu nr INT/EK/PO/3/I/B/0097. Jarosław, 27-29 listopad, 2017. 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9B73E7">
        <w:t xml:space="preserve">Majda A., Zalewska-Puchała J., Bodys-Cupak I., Kamińska A., Suder M.: </w:t>
      </w:r>
      <w:r w:rsidRPr="009B73E7">
        <w:rPr>
          <w:i/>
        </w:rPr>
        <w:t>Różnice kulturowe a zachowania zdrowotne pacjentów</w:t>
      </w:r>
      <w:r w:rsidRPr="009B73E7">
        <w:t xml:space="preserve">. I Międzynarodowa Konferencja Naukowa „Międzykulturowa opieka medyczna wyzwaniem dla zespołu interdyscyplinarnego”, Poznań 4-5 grudzień 2017.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9B73E7">
        <w:t xml:space="preserve">Ogórek-Tęcza B.: </w:t>
      </w:r>
      <w:r w:rsidRPr="009B73E7">
        <w:rPr>
          <w:i/>
        </w:rPr>
        <w:t>Śmierć w praktyce buddyjskiej i opieka nad pacjentem w procesie umierania.</w:t>
      </w:r>
      <w:r w:rsidRPr="009B73E7">
        <w:t xml:space="preserve"> I Międzynarodowa Konferencja Naukowa „Międzykulturowa opieka medyczna wyzwaniem dla zespołu interdyscyplinarnego”, Poznań 4-5 grudzień 2017. </w:t>
      </w:r>
    </w:p>
    <w:p w:rsidR="00A85243" w:rsidRPr="00744F1F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lang w:val="en-US"/>
        </w:rPr>
      </w:pPr>
      <w:proofErr w:type="spellStart"/>
      <w:r w:rsidRPr="009B73E7">
        <w:rPr>
          <w:lang w:val="en-US"/>
        </w:rPr>
        <w:t>Bodys-Cupak</w:t>
      </w:r>
      <w:proofErr w:type="spellEnd"/>
      <w:r w:rsidRPr="009B73E7">
        <w:rPr>
          <w:lang w:val="en-US"/>
        </w:rPr>
        <w:t xml:space="preserve"> I., </w:t>
      </w:r>
      <w:proofErr w:type="spellStart"/>
      <w:r w:rsidRPr="009B73E7">
        <w:rPr>
          <w:lang w:val="en-US"/>
        </w:rPr>
        <w:t>Kamińska</w:t>
      </w:r>
      <w:proofErr w:type="spellEnd"/>
      <w:r w:rsidRPr="009B73E7">
        <w:rPr>
          <w:lang w:val="en-US"/>
        </w:rPr>
        <w:t xml:space="preserve"> A., </w:t>
      </w:r>
      <w:proofErr w:type="spellStart"/>
      <w:r w:rsidRPr="009B73E7">
        <w:rPr>
          <w:lang w:val="en-US"/>
        </w:rPr>
        <w:t>Majda</w:t>
      </w:r>
      <w:proofErr w:type="spellEnd"/>
      <w:r w:rsidRPr="009B73E7">
        <w:rPr>
          <w:lang w:val="en-US"/>
        </w:rPr>
        <w:t xml:space="preserve"> A., </w:t>
      </w:r>
      <w:proofErr w:type="spellStart"/>
      <w:r w:rsidRPr="009B73E7">
        <w:rPr>
          <w:lang w:val="en-US"/>
        </w:rPr>
        <w:t>Zalewska-Puchała</w:t>
      </w:r>
      <w:proofErr w:type="spellEnd"/>
      <w:r w:rsidRPr="009B73E7">
        <w:rPr>
          <w:lang w:val="en-US"/>
        </w:rPr>
        <w:t xml:space="preserve"> J.:</w:t>
      </w:r>
      <w:r w:rsidRPr="009B73E7">
        <w:rPr>
          <w:i/>
          <w:lang w:val="en-US"/>
        </w:rPr>
        <w:t xml:space="preserve"> Development of competences of nursing students during their first practical classes</w:t>
      </w:r>
      <w:r w:rsidRPr="009B73E7">
        <w:rPr>
          <w:lang w:val="en-US"/>
        </w:rPr>
        <w:t xml:space="preserve">. </w:t>
      </w:r>
      <w:r w:rsidRPr="00744F1F">
        <w:rPr>
          <w:lang w:val="en-US"/>
        </w:rPr>
        <w:t xml:space="preserve">International Conference on Quality </w:t>
      </w:r>
      <w:r w:rsidRPr="00744F1F">
        <w:rPr>
          <w:lang w:val="en-US"/>
        </w:rPr>
        <w:br/>
        <w:t xml:space="preserve">in Higher Education, </w:t>
      </w:r>
      <w:proofErr w:type="spellStart"/>
      <w:r w:rsidRPr="00744F1F">
        <w:rPr>
          <w:lang w:val="en-US"/>
        </w:rPr>
        <w:t>Sakarya</w:t>
      </w:r>
      <w:proofErr w:type="spellEnd"/>
      <w:r w:rsidRPr="00744F1F">
        <w:rPr>
          <w:lang w:val="en-US"/>
        </w:rPr>
        <w:t xml:space="preserve">, </w:t>
      </w:r>
      <w:proofErr w:type="spellStart"/>
      <w:r w:rsidRPr="00744F1F">
        <w:rPr>
          <w:lang w:val="en-US"/>
        </w:rPr>
        <w:t>Turcja</w:t>
      </w:r>
      <w:proofErr w:type="spellEnd"/>
      <w:r w:rsidRPr="00744F1F">
        <w:rPr>
          <w:lang w:val="en-US"/>
        </w:rPr>
        <w:t>, 7-8.12.2017.​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Skowron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Trzcińska</w:t>
      </w:r>
      <w:proofErr w:type="spellEnd"/>
      <w:r w:rsidRPr="00A85243">
        <w:rPr>
          <w:sz w:val="22"/>
          <w:szCs w:val="22"/>
          <w:lang w:val="en-US"/>
        </w:rPr>
        <w:t xml:space="preserve"> A.: </w:t>
      </w:r>
      <w:r w:rsidRPr="00A85243">
        <w:rPr>
          <w:i/>
          <w:sz w:val="22"/>
          <w:szCs w:val="22"/>
          <w:lang w:val="en-US"/>
        </w:rPr>
        <w:t xml:space="preserve">First nursing students’ coping strategies in stressful clinical practice situations. </w:t>
      </w:r>
      <w:r w:rsidRPr="00A85243">
        <w:rPr>
          <w:sz w:val="22"/>
          <w:szCs w:val="22"/>
          <w:lang w:val="en-US"/>
        </w:rPr>
        <w:t>Internat</w:t>
      </w:r>
      <w:r w:rsidR="00695826">
        <w:rPr>
          <w:sz w:val="22"/>
          <w:szCs w:val="22"/>
          <w:lang w:val="en-US"/>
        </w:rPr>
        <w:t xml:space="preserve">ional Conference on Education </w:t>
      </w:r>
      <w:r w:rsidR="00744F1F">
        <w:rPr>
          <w:sz w:val="22"/>
          <w:szCs w:val="22"/>
          <w:lang w:val="en-US"/>
        </w:rPr>
        <w:br/>
      </w:r>
      <w:r w:rsidR="00695826">
        <w:rPr>
          <w:sz w:val="22"/>
          <w:szCs w:val="22"/>
          <w:lang w:val="en-US"/>
        </w:rPr>
        <w:t>in</w:t>
      </w:r>
      <w:r w:rsidRPr="00A85243">
        <w:rPr>
          <w:sz w:val="22"/>
          <w:szCs w:val="22"/>
          <w:lang w:val="en-US"/>
        </w:rPr>
        <w:t xml:space="preserve"> Mathematics, </w:t>
      </w:r>
      <w:proofErr w:type="spellStart"/>
      <w:r w:rsidRPr="00A85243">
        <w:rPr>
          <w:sz w:val="22"/>
          <w:szCs w:val="22"/>
          <w:lang w:val="en-US"/>
        </w:rPr>
        <w:t>Sciences&amp;Technology</w:t>
      </w:r>
      <w:proofErr w:type="spellEnd"/>
      <w:r w:rsidRPr="00A85243">
        <w:rPr>
          <w:sz w:val="22"/>
          <w:szCs w:val="22"/>
          <w:lang w:val="en-US"/>
        </w:rPr>
        <w:t>, Ephesus-</w:t>
      </w:r>
      <w:proofErr w:type="spellStart"/>
      <w:r w:rsidRPr="00A85243">
        <w:rPr>
          <w:sz w:val="22"/>
          <w:szCs w:val="22"/>
          <w:lang w:val="en-US"/>
        </w:rPr>
        <w:t>Kusadasi</w:t>
      </w:r>
      <w:proofErr w:type="spellEnd"/>
      <w:r w:rsidRPr="00A85243">
        <w:rPr>
          <w:sz w:val="22"/>
          <w:szCs w:val="22"/>
          <w:lang w:val="en-US"/>
        </w:rPr>
        <w:t xml:space="preserve">, </w:t>
      </w:r>
      <w:proofErr w:type="spellStart"/>
      <w:r w:rsidRPr="00A85243">
        <w:rPr>
          <w:sz w:val="22"/>
          <w:szCs w:val="22"/>
          <w:lang w:val="en-US"/>
        </w:rPr>
        <w:t>Turcja</w:t>
      </w:r>
      <w:proofErr w:type="spellEnd"/>
      <w:r w:rsidRPr="00A85243">
        <w:rPr>
          <w:sz w:val="22"/>
          <w:szCs w:val="22"/>
          <w:lang w:val="en-US"/>
        </w:rPr>
        <w:t xml:space="preserve">, 18-21 </w:t>
      </w:r>
      <w:proofErr w:type="spellStart"/>
      <w:r w:rsidRPr="00A85243">
        <w:rPr>
          <w:sz w:val="22"/>
          <w:szCs w:val="22"/>
          <w:lang w:val="en-US"/>
        </w:rPr>
        <w:t>maj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Bodys I., Kawalec-Kajstura E., Tokarska R., Madetko R.: </w:t>
      </w:r>
      <w:r w:rsidRPr="00A85243">
        <w:rPr>
          <w:i/>
          <w:sz w:val="22"/>
          <w:szCs w:val="22"/>
        </w:rPr>
        <w:t xml:space="preserve">Zastosowanie symulacji </w:t>
      </w:r>
      <w:r w:rsidRPr="00A85243">
        <w:rPr>
          <w:i/>
          <w:sz w:val="22"/>
          <w:szCs w:val="22"/>
        </w:rPr>
        <w:br/>
        <w:t>w pielęgniarstwie i położnictwie.</w:t>
      </w:r>
      <w:r w:rsidRPr="00A85243">
        <w:rPr>
          <w:sz w:val="22"/>
          <w:szCs w:val="22"/>
        </w:rPr>
        <w:t xml:space="preserve"> Forum Edukacji Medycznej Uniwersytet Jagielloński – Collegium Medium Wydział Nauk o Zdrowiu, Wydział Lekarski „</w:t>
      </w:r>
      <w:r w:rsidRPr="00A85243">
        <w:rPr>
          <w:i/>
          <w:sz w:val="22"/>
          <w:szCs w:val="22"/>
        </w:rPr>
        <w:t xml:space="preserve">Rola centrów symulacji </w:t>
      </w:r>
      <w:r w:rsidRPr="00A85243">
        <w:rPr>
          <w:i/>
          <w:sz w:val="22"/>
          <w:szCs w:val="22"/>
        </w:rPr>
        <w:br/>
        <w:t>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Kamińska A., Łatka J., Ogórek-Tęcza B.: Egzamin OSCE w pielęgniarstwie. Forum Edukacji Medycznej Uniwersytet Jagielloński – Collegium Medium Wydział Nauk </w:t>
      </w:r>
      <w:r w:rsidRPr="00A85243">
        <w:rPr>
          <w:sz w:val="22"/>
          <w:szCs w:val="22"/>
        </w:rPr>
        <w:br/>
        <w:t>o Zdrowiu, Wydział Lekarski „</w:t>
      </w:r>
      <w:r w:rsidRPr="00A85243">
        <w:rPr>
          <w:i/>
          <w:sz w:val="22"/>
          <w:szCs w:val="22"/>
        </w:rPr>
        <w:t>Rola centrów symulacji 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lastRenderedPageBreak/>
        <w:t xml:space="preserve">Kliś-Kalinowska A.: </w:t>
      </w:r>
      <w:r w:rsidRPr="00A85243">
        <w:rPr>
          <w:i/>
          <w:sz w:val="22"/>
          <w:szCs w:val="22"/>
        </w:rPr>
        <w:t xml:space="preserve">Edukacja rodziny osoby niesamodzielnej jako narzędzie wsparcia dla profesjonalisty. </w:t>
      </w:r>
      <w:r w:rsidRPr="00A85243">
        <w:rPr>
          <w:sz w:val="22"/>
          <w:szCs w:val="22"/>
        </w:rPr>
        <w:t xml:space="preserve">Międzynarodowa Konferencja Opieka u kresu życia nad osobami starszymi </w:t>
      </w:r>
      <w:r>
        <w:rPr>
          <w:sz w:val="22"/>
          <w:szCs w:val="22"/>
        </w:rPr>
        <w:br/>
      </w:r>
      <w:r w:rsidRPr="00A85243">
        <w:rPr>
          <w:sz w:val="22"/>
          <w:szCs w:val="22"/>
        </w:rPr>
        <w:t>w placówkach opiekuńczych, Kraków,</w:t>
      </w:r>
      <w:r w:rsidRPr="00A85243">
        <w:rPr>
          <w:i/>
          <w:sz w:val="22"/>
          <w:szCs w:val="22"/>
        </w:rPr>
        <w:t xml:space="preserve"> </w:t>
      </w:r>
      <w:r w:rsidRPr="00A85243">
        <w:rPr>
          <w:sz w:val="22"/>
          <w:szCs w:val="22"/>
        </w:rPr>
        <w:t>31 marzec do 1 kwiecień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 Kliś-Kalinowska A.: </w:t>
      </w:r>
      <w:r w:rsidRPr="00A85243">
        <w:rPr>
          <w:i/>
          <w:sz w:val="22"/>
          <w:szCs w:val="22"/>
        </w:rPr>
        <w:t>Ekspert w panelu dyskusyjnym</w:t>
      </w:r>
      <w:r w:rsidRPr="00A85243">
        <w:rPr>
          <w:sz w:val="22"/>
          <w:szCs w:val="22"/>
        </w:rPr>
        <w:t xml:space="preserve">. Konferencja NRPiP </w:t>
      </w:r>
      <w:r w:rsidRPr="00A85243">
        <w:rPr>
          <w:iCs/>
          <w:sz w:val="22"/>
          <w:szCs w:val="22"/>
        </w:rPr>
        <w:t>„</w:t>
      </w:r>
      <w:r w:rsidRPr="00A85243">
        <w:rPr>
          <w:i/>
          <w:iCs/>
          <w:sz w:val="22"/>
          <w:szCs w:val="22"/>
        </w:rPr>
        <w:t xml:space="preserve">Wychodzę </w:t>
      </w:r>
      <w:r w:rsidRPr="00A85243">
        <w:rPr>
          <w:i/>
          <w:iCs/>
          <w:sz w:val="22"/>
          <w:szCs w:val="22"/>
        </w:rPr>
        <w:br/>
        <w:t>ze szpitala i co dalej?"</w:t>
      </w:r>
      <w:r w:rsidRPr="00A85243">
        <w:rPr>
          <w:sz w:val="22"/>
          <w:szCs w:val="22"/>
        </w:rPr>
        <w:t xml:space="preserve"> Ogólnopolski projekt wsparcia dla osób opiekujących się niesamodzielnymi pacjentami w domu, Toruń, 6 kwiecień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Kliś-Kalinowska A.: </w:t>
      </w:r>
      <w:r w:rsidRPr="00A85243">
        <w:rPr>
          <w:bCs/>
          <w:i/>
          <w:sz w:val="22"/>
          <w:szCs w:val="22"/>
        </w:rPr>
        <w:t xml:space="preserve">Człowiek a osoba w ujęciu antropologii filozoficznej. </w:t>
      </w:r>
      <w:r w:rsidRPr="00A85243">
        <w:rPr>
          <w:sz w:val="22"/>
          <w:szCs w:val="22"/>
        </w:rPr>
        <w:t xml:space="preserve">Sympozjum Ból </w:t>
      </w:r>
      <w:r w:rsidRPr="00A85243">
        <w:rPr>
          <w:sz w:val="22"/>
          <w:szCs w:val="22"/>
        </w:rPr>
        <w:br/>
        <w:t xml:space="preserve">i cierpienie, Kraków, styczeń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>Majda A., Madetko R.: Efekty kształcenia osiągalne w oparciu o różne rodzaje symulacji na kierunkach pielęgniarstwo i położnictwo. Forum Edukacji Medycznej Uniwersytet Jagielloński – Collegium Medium Wydział Nauk o Zdrowiu, Wydział Lekarski „</w:t>
      </w:r>
      <w:r w:rsidRPr="00A85243">
        <w:rPr>
          <w:i/>
          <w:sz w:val="22"/>
          <w:szCs w:val="22"/>
        </w:rPr>
        <w:t xml:space="preserve">Rola centrów symulacji </w:t>
      </w:r>
      <w:r>
        <w:rPr>
          <w:i/>
          <w:sz w:val="22"/>
          <w:szCs w:val="22"/>
        </w:rPr>
        <w:br/>
      </w:r>
      <w:r w:rsidRPr="00A85243">
        <w:rPr>
          <w:i/>
          <w:sz w:val="22"/>
          <w:szCs w:val="22"/>
        </w:rPr>
        <w:t>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Kamińska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Suder</w:t>
      </w:r>
      <w:proofErr w:type="spellEnd"/>
      <w:r w:rsidRPr="00A85243">
        <w:rPr>
          <w:sz w:val="22"/>
          <w:szCs w:val="22"/>
          <w:lang w:val="en-US"/>
        </w:rPr>
        <w:t xml:space="preserve"> M</w:t>
      </w:r>
      <w:r w:rsidRPr="00A85243">
        <w:rPr>
          <w:i/>
          <w:sz w:val="22"/>
          <w:szCs w:val="22"/>
          <w:lang w:val="en-US"/>
        </w:rPr>
        <w:t xml:space="preserve">.: Lifestyle and homocysteine levels as risk factors for cardiovascular disease among Seventh-day Adventists and </w:t>
      </w:r>
      <w:proofErr w:type="spellStart"/>
      <w:r w:rsidRPr="00A85243">
        <w:rPr>
          <w:i/>
          <w:sz w:val="22"/>
          <w:szCs w:val="22"/>
          <w:lang w:val="en-US"/>
        </w:rPr>
        <w:t>Cathololics</w:t>
      </w:r>
      <w:proofErr w:type="spellEnd"/>
      <w:r w:rsidRPr="00A85243">
        <w:rPr>
          <w:i/>
          <w:sz w:val="22"/>
          <w:szCs w:val="22"/>
          <w:lang w:val="en-US"/>
        </w:rPr>
        <w:t xml:space="preserve">. </w:t>
      </w:r>
      <w:r w:rsidRPr="00A85243">
        <w:rPr>
          <w:sz w:val="22"/>
          <w:szCs w:val="22"/>
          <w:lang w:val="en-US"/>
        </w:rPr>
        <w:t>5</w:t>
      </w:r>
      <w:r w:rsidRPr="00A85243">
        <w:rPr>
          <w:sz w:val="22"/>
          <w:szCs w:val="22"/>
          <w:vertAlign w:val="superscript"/>
          <w:lang w:val="en-US"/>
        </w:rPr>
        <w:t>th</w:t>
      </w:r>
      <w:r w:rsidRPr="00A85243">
        <w:rPr>
          <w:sz w:val="22"/>
          <w:szCs w:val="22"/>
          <w:lang w:val="en-US"/>
        </w:rPr>
        <w:t xml:space="preserve"> Conference of the European Transcultural Nursing Association, ETNA, Odense, Dania, 18-21 </w:t>
      </w:r>
      <w:proofErr w:type="spellStart"/>
      <w:r w:rsidRPr="00A85243">
        <w:rPr>
          <w:sz w:val="22"/>
          <w:szCs w:val="22"/>
          <w:lang w:val="en-US"/>
        </w:rPr>
        <w:t>czerwiec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Cholewa</w:t>
      </w:r>
      <w:proofErr w:type="spellEnd"/>
      <w:r w:rsidRPr="00A85243">
        <w:rPr>
          <w:sz w:val="22"/>
          <w:szCs w:val="22"/>
          <w:lang w:val="en-US"/>
        </w:rPr>
        <w:t xml:space="preserve"> K., </w:t>
      </w: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Kamińska</w:t>
      </w:r>
      <w:proofErr w:type="spellEnd"/>
      <w:r w:rsidRPr="00A85243">
        <w:rPr>
          <w:sz w:val="22"/>
          <w:szCs w:val="22"/>
          <w:lang w:val="en-US"/>
        </w:rPr>
        <w:t xml:space="preserve"> A.: </w:t>
      </w:r>
      <w:r w:rsidRPr="00A85243">
        <w:rPr>
          <w:i/>
          <w:sz w:val="22"/>
          <w:szCs w:val="22"/>
          <w:lang w:val="en-US"/>
        </w:rPr>
        <w:t>Symptoms and determinants of stress associated with the migration of professional Polish nurses and their acculturation strategies - preliminary study</w:t>
      </w:r>
      <w:r w:rsidRPr="00A85243">
        <w:rPr>
          <w:sz w:val="22"/>
          <w:szCs w:val="22"/>
          <w:lang w:val="en-US"/>
        </w:rPr>
        <w:t>. 5</w:t>
      </w:r>
      <w:r w:rsidRPr="00A85243">
        <w:rPr>
          <w:sz w:val="22"/>
          <w:szCs w:val="22"/>
          <w:vertAlign w:val="superscript"/>
          <w:lang w:val="en-US"/>
        </w:rPr>
        <w:t>th</w:t>
      </w:r>
      <w:r w:rsidRPr="00A85243">
        <w:rPr>
          <w:sz w:val="22"/>
          <w:szCs w:val="22"/>
          <w:lang w:val="en-US"/>
        </w:rPr>
        <w:t xml:space="preserve"> Conference of the European Transcultural Nursing Association, ETNA, Odense, Dania, 18-21 </w:t>
      </w:r>
      <w:proofErr w:type="spellStart"/>
      <w:r w:rsidRPr="00A85243">
        <w:rPr>
          <w:sz w:val="22"/>
          <w:szCs w:val="22"/>
          <w:lang w:val="en-US"/>
        </w:rPr>
        <w:t>czerwiec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Świątek P.: </w:t>
      </w:r>
      <w:r w:rsidRPr="00A85243">
        <w:rPr>
          <w:i/>
          <w:sz w:val="22"/>
          <w:szCs w:val="22"/>
        </w:rPr>
        <w:t>Działalność Polskiego Stowarzyszenia Pielęgniarek Zawodowych w latach 1925-1939.</w:t>
      </w:r>
      <w:r w:rsidRPr="00A85243">
        <w:rPr>
          <w:sz w:val="22"/>
          <w:szCs w:val="22"/>
        </w:rPr>
        <w:t xml:space="preserve"> Konferencja „60 lat Polskiego Towarzystwa Pielęgniarskiego”, Kraków, 15 luty 2017. </w:t>
      </w:r>
    </w:p>
    <w:p w:rsid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Zalewska-Puchała J., Majda A., Kamińska A., Bodys-Cupak I.: </w:t>
      </w:r>
      <w:r w:rsidRPr="00A85243">
        <w:rPr>
          <w:i/>
          <w:sz w:val="22"/>
          <w:szCs w:val="22"/>
        </w:rPr>
        <w:t>Wybrane aspekty komunikowania międzykulturowego</w:t>
      </w:r>
      <w:r w:rsidRPr="00A85243">
        <w:rPr>
          <w:sz w:val="22"/>
          <w:szCs w:val="22"/>
        </w:rPr>
        <w:t>. I Konferencja dla pielęgniarek organizowana przez MOIPiP „</w:t>
      </w:r>
      <w:r w:rsidRPr="00A85243">
        <w:rPr>
          <w:i/>
          <w:sz w:val="22"/>
          <w:szCs w:val="22"/>
        </w:rPr>
        <w:t>Wielowymiarowość współczesnego pielęgniarstwa</w:t>
      </w:r>
      <w:r w:rsidRPr="00A85243">
        <w:rPr>
          <w:sz w:val="22"/>
          <w:szCs w:val="22"/>
        </w:rPr>
        <w:t xml:space="preserve">”, Niepołomice, 9-10 czerwiec 2017. </w:t>
      </w:r>
    </w:p>
    <w:p w:rsidR="00695826" w:rsidRPr="00D35779" w:rsidRDefault="00695826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</w:rPr>
      </w:pPr>
      <w:r w:rsidRPr="00D35779">
        <w:t xml:space="preserve">Majda A.: </w:t>
      </w:r>
      <w:r w:rsidRPr="00D35779">
        <w:rPr>
          <w:i/>
        </w:rPr>
        <w:t>Florence Nightingale a przewrót w kulturowym postrzeganiu roli kobiety jako pielęgniarki.</w:t>
      </w:r>
      <w:r w:rsidRPr="00D35779">
        <w:t xml:space="preserve"> Konferencja „</w:t>
      </w:r>
      <w:r w:rsidRPr="00D35779">
        <w:rPr>
          <w:i/>
        </w:rPr>
        <w:t>Geniusz kobiecy drogą do świętości. Służebnica Boża Siostra Magdalena Maria Epstein OP i kobiety jej epoki w posłudze chorym i potrzebującym”</w:t>
      </w:r>
      <w:r w:rsidRPr="00D35779">
        <w:t xml:space="preserve">, Kraków, 9 listopad 2017.  </w:t>
      </w:r>
    </w:p>
    <w:p w:rsidR="00695826" w:rsidRPr="00D35779" w:rsidRDefault="00695826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D35779">
        <w:t xml:space="preserve">Majda A.: </w:t>
      </w:r>
      <w:r w:rsidRPr="00D35779">
        <w:rPr>
          <w:i/>
        </w:rPr>
        <w:t>Maria Epstein - pielęgniarka i Dominikanka</w:t>
      </w:r>
      <w:r w:rsidRPr="00D35779">
        <w:t xml:space="preserve">. Koncert dedykowany </w:t>
      </w:r>
      <w:r w:rsidRPr="00D35779">
        <w:rPr>
          <w:i/>
        </w:rPr>
        <w:t>Siostrze Magdalenie Marii Epstein OP pionierce pielęgniarstwa zawodowego w Polsce</w:t>
      </w:r>
      <w:r w:rsidRPr="00D35779">
        <w:t xml:space="preserve">. Kraków, </w:t>
      </w:r>
      <w:r>
        <w:br/>
      </w:r>
      <w:r w:rsidRPr="00D35779">
        <w:t xml:space="preserve">6 listopad 2017. </w:t>
      </w:r>
    </w:p>
    <w:p w:rsidR="00695826" w:rsidRPr="00A85243" w:rsidRDefault="00695826" w:rsidP="00695826">
      <w:pPr>
        <w:spacing w:line="360" w:lineRule="auto"/>
        <w:jc w:val="both"/>
        <w:rPr>
          <w:sz w:val="22"/>
          <w:szCs w:val="22"/>
        </w:rPr>
      </w:pPr>
    </w:p>
    <w:p w:rsidR="00A85243" w:rsidRPr="00A85243" w:rsidRDefault="00A85243" w:rsidP="00A85243">
      <w:pPr>
        <w:tabs>
          <w:tab w:val="num" w:pos="142"/>
        </w:tabs>
        <w:ind w:left="142" w:hanging="426"/>
        <w:jc w:val="both"/>
        <w:rPr>
          <w:sz w:val="22"/>
          <w:szCs w:val="22"/>
        </w:rPr>
      </w:pPr>
    </w:p>
    <w:p w:rsidR="00A85243" w:rsidRDefault="00695826" w:rsidP="00307A8C">
      <w:pPr>
        <w:spacing w:line="360" w:lineRule="auto"/>
        <w:jc w:val="both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                   </w:t>
      </w:r>
    </w:p>
    <w:p w:rsidR="00695826" w:rsidRPr="00695826" w:rsidRDefault="00695826" w:rsidP="00307A8C">
      <w:pPr>
        <w:spacing w:line="360" w:lineRule="auto"/>
        <w:jc w:val="both"/>
        <w:rPr>
          <w:b/>
          <w:i/>
          <w:color w:val="C00000"/>
          <w:sz w:val="22"/>
          <w:szCs w:val="22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307A8C" w:rsidRDefault="00A85243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>Konferencje</w:t>
      </w:r>
      <w:proofErr w:type="spellEnd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 xml:space="preserve">  </w:t>
      </w:r>
      <w:r w:rsidR="00307A8C" w:rsidRPr="00307A8C">
        <w:rPr>
          <w:rFonts w:eastAsia="Calibri"/>
          <w:b/>
          <w:i/>
          <w:color w:val="C00000"/>
          <w:sz w:val="28"/>
          <w:szCs w:val="28"/>
          <w:lang w:val="en-US" w:eastAsia="en-US"/>
        </w:rPr>
        <w:t>2016</w:t>
      </w:r>
    </w:p>
    <w:p w:rsidR="00307A8C" w:rsidRPr="00307A8C" w:rsidRDefault="00307A8C" w:rsidP="00307A8C">
      <w:pPr>
        <w:spacing w:line="360" w:lineRule="auto"/>
        <w:jc w:val="both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i/>
          <w:sz w:val="22"/>
          <w:szCs w:val="22"/>
          <w:lang w:eastAsia="en-US"/>
        </w:rPr>
      </w:pPr>
      <w:r w:rsidRPr="00307A8C">
        <w:rPr>
          <w:rFonts w:eastAsia="+mn-ea"/>
          <w:bCs/>
          <w:sz w:val="22"/>
          <w:szCs w:val="22"/>
          <w:lang w:val="en-US" w:eastAsia="en-US"/>
        </w:rPr>
        <w:t xml:space="preserve">1.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Bodys-Cupak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I.,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Majda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A.,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Zalewska-Puchała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J.,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Kamińska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A.: </w:t>
      </w:r>
      <w:r w:rsidRPr="00307A8C">
        <w:rPr>
          <w:rFonts w:eastAsia="Calibri"/>
          <w:i/>
          <w:sz w:val="22"/>
          <w:szCs w:val="22"/>
          <w:lang w:val="en-US" w:eastAsia="en-US"/>
        </w:rPr>
        <w:t xml:space="preserve">The ways of doping with difficult situations in nursing students during clinical </w:t>
      </w:r>
      <w:proofErr w:type="spellStart"/>
      <w:r w:rsidRPr="00307A8C">
        <w:rPr>
          <w:rFonts w:eastAsia="Calibri"/>
          <w:i/>
          <w:sz w:val="22"/>
          <w:szCs w:val="22"/>
          <w:lang w:val="en-US" w:eastAsia="en-US"/>
        </w:rPr>
        <w:t>practis</w:t>
      </w:r>
      <w:proofErr w:type="spellEnd"/>
      <w:r w:rsidRPr="00307A8C">
        <w:rPr>
          <w:rFonts w:eastAsia="Calibri"/>
          <w:i/>
          <w:sz w:val="22"/>
          <w:szCs w:val="22"/>
          <w:lang w:val="en-US" w:eastAsia="en-US"/>
        </w:rPr>
        <w:t xml:space="preserve">. </w:t>
      </w:r>
      <w:r w:rsidRPr="00307A8C">
        <w:rPr>
          <w:rFonts w:eastAsia="Calibri"/>
          <w:sz w:val="22"/>
          <w:szCs w:val="22"/>
          <w:lang w:eastAsia="en-US"/>
        </w:rPr>
        <w:t>OSETROVATEL’STWO A PORODNA ASISTENCIA V PROCESE ZMIEN. Vzdelavanie Kompetencje Prax. Vysoke Tatry, 2016.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+mj-ea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>2.</w:t>
      </w:r>
      <w:r w:rsidRPr="00307A8C">
        <w:rPr>
          <w:rFonts w:eastAsia="Calibri"/>
          <w:i/>
          <w:sz w:val="22"/>
          <w:szCs w:val="22"/>
          <w:lang w:eastAsia="en-US"/>
        </w:rPr>
        <w:t xml:space="preserve"> </w:t>
      </w:r>
      <w:r w:rsidRPr="00307A8C">
        <w:rPr>
          <w:rFonts w:eastAsia="+mn-ea"/>
          <w:bCs/>
          <w:sz w:val="22"/>
          <w:szCs w:val="22"/>
          <w:lang w:eastAsia="en-US"/>
        </w:rPr>
        <w:t>Iwaszczyszyn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J., </w:t>
      </w:r>
      <w:r w:rsidRPr="00307A8C">
        <w:rPr>
          <w:rFonts w:eastAsia="+mn-ea"/>
          <w:bCs/>
          <w:sz w:val="22"/>
          <w:szCs w:val="22"/>
          <w:lang w:eastAsia="en-US"/>
        </w:rPr>
        <w:t>Kliś-Kalinowska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A.,  </w:t>
      </w:r>
      <w:r w:rsidRPr="00307A8C">
        <w:rPr>
          <w:rFonts w:eastAsia="+mn-ea"/>
          <w:bCs/>
          <w:sz w:val="22"/>
          <w:szCs w:val="22"/>
          <w:lang w:eastAsia="en-US"/>
        </w:rPr>
        <w:t>Czekaj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J.: </w:t>
      </w:r>
      <w:r w:rsidRPr="00307A8C">
        <w:rPr>
          <w:rFonts w:eastAsia="+mj-ea"/>
          <w:i/>
          <w:sz w:val="22"/>
          <w:szCs w:val="22"/>
          <w:lang w:eastAsia="en-US"/>
        </w:rPr>
        <w:t>W poszukiwaniu uniwersalnego modelu etyki końcowego okresu życia.</w:t>
      </w:r>
      <w:r w:rsidRPr="00307A8C">
        <w:rPr>
          <w:rFonts w:eastAsia="+mj-ea"/>
          <w:sz w:val="22"/>
          <w:szCs w:val="22"/>
          <w:lang w:eastAsia="en-US"/>
        </w:rPr>
        <w:t xml:space="preserve"> Sympozjum: Ból i cierpienie, Kraków 16.01.16 2016 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744F1F">
        <w:rPr>
          <w:rFonts w:eastAsia="+mj-ea"/>
          <w:sz w:val="22"/>
          <w:szCs w:val="22"/>
          <w:lang w:eastAsia="en-US"/>
        </w:rPr>
        <w:t xml:space="preserve">3. </w:t>
      </w:r>
      <w:r w:rsidRPr="00744F1F">
        <w:rPr>
          <w:rFonts w:eastAsia="Calibri"/>
          <w:sz w:val="22"/>
          <w:szCs w:val="22"/>
          <w:lang w:eastAsia="en-US"/>
        </w:rPr>
        <w:t xml:space="preserve">Majda A., Zalewska-Puchała J., Bodys-Cupak I., Kamińska A.: </w:t>
      </w:r>
      <w:r w:rsidRPr="00744F1F">
        <w:rPr>
          <w:rFonts w:eastAsia="Calibri"/>
          <w:i/>
          <w:sz w:val="22"/>
          <w:szCs w:val="22"/>
          <w:lang w:eastAsia="en-US"/>
        </w:rPr>
        <w:t xml:space="preserve">Shaping cultural competence </w:t>
      </w:r>
      <w:r w:rsidR="00A85243" w:rsidRPr="00744F1F">
        <w:rPr>
          <w:rFonts w:eastAsia="Calibri"/>
          <w:i/>
          <w:sz w:val="22"/>
          <w:szCs w:val="22"/>
          <w:lang w:eastAsia="en-US"/>
        </w:rPr>
        <w:br/>
      </w:r>
      <w:r w:rsidRPr="00744F1F">
        <w:rPr>
          <w:rFonts w:eastAsia="Calibri"/>
          <w:i/>
          <w:sz w:val="22"/>
          <w:szCs w:val="22"/>
          <w:lang w:eastAsia="en-US"/>
        </w:rPr>
        <w:t>of nursing students.</w:t>
      </w:r>
      <w:r w:rsidRPr="00744F1F">
        <w:rPr>
          <w:rFonts w:eastAsia="Calibri"/>
          <w:sz w:val="22"/>
          <w:szCs w:val="22"/>
          <w:lang w:eastAsia="en-US"/>
        </w:rPr>
        <w:t xml:space="preserve"> </w:t>
      </w:r>
      <w:r w:rsidRPr="00307A8C">
        <w:rPr>
          <w:rFonts w:eastAsia="Calibri"/>
          <w:sz w:val="22"/>
          <w:szCs w:val="22"/>
          <w:lang w:eastAsia="en-US"/>
        </w:rPr>
        <w:t>OSETROVATEL’STWO A PORODNA ASISTENCIA V PROCESE ZMIEN. Vzdelavanie Kompetencje Prax. Vysoke Tatry, 2016.</w:t>
      </w:r>
      <w:r w:rsidRPr="00307A8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4. Wróbel A., Nawalana A., Staszkiewicz M., Majda A.: </w:t>
      </w:r>
      <w:r w:rsidRPr="00307A8C">
        <w:rPr>
          <w:rFonts w:eastAsia="Calibri"/>
          <w:i/>
          <w:sz w:val="22"/>
          <w:szCs w:val="22"/>
          <w:lang w:eastAsia="en-US"/>
        </w:rPr>
        <w:t xml:space="preserve">Ból a funkcjonowanie chorych </w:t>
      </w:r>
      <w:r w:rsidR="00A85243">
        <w:rPr>
          <w:rFonts w:eastAsia="Calibri"/>
          <w:i/>
          <w:sz w:val="22"/>
          <w:szCs w:val="22"/>
          <w:lang w:eastAsia="en-US"/>
        </w:rPr>
        <w:br/>
      </w:r>
      <w:r w:rsidRPr="00307A8C">
        <w:rPr>
          <w:rFonts w:eastAsia="Calibri"/>
          <w:i/>
          <w:sz w:val="22"/>
          <w:szCs w:val="22"/>
          <w:lang w:eastAsia="en-US"/>
        </w:rPr>
        <w:t>z reumatoidalnym zapaleniem stawów.</w:t>
      </w:r>
      <w:r w:rsidRPr="00307A8C">
        <w:rPr>
          <w:rFonts w:eastAsia="Calibri"/>
          <w:sz w:val="22"/>
          <w:szCs w:val="22"/>
          <w:lang w:eastAsia="en-US"/>
        </w:rPr>
        <w:t xml:space="preserve"> Międzynarodowa Konferencja Naukowa </w:t>
      </w:r>
      <w:r w:rsidRPr="00307A8C">
        <w:rPr>
          <w:rFonts w:eastAsia="Calibri"/>
          <w:i/>
          <w:sz w:val="22"/>
          <w:szCs w:val="22"/>
          <w:lang w:eastAsia="en-US"/>
        </w:rPr>
        <w:t xml:space="preserve">„Człowiek </w:t>
      </w:r>
      <w:r w:rsidR="00A85243">
        <w:rPr>
          <w:rFonts w:eastAsia="Calibri"/>
          <w:i/>
          <w:sz w:val="22"/>
          <w:szCs w:val="22"/>
          <w:lang w:eastAsia="en-US"/>
        </w:rPr>
        <w:br/>
      </w:r>
      <w:r w:rsidRPr="00307A8C">
        <w:rPr>
          <w:rFonts w:eastAsia="Calibri"/>
          <w:i/>
          <w:sz w:val="22"/>
          <w:szCs w:val="22"/>
          <w:lang w:eastAsia="en-US"/>
        </w:rPr>
        <w:t>w zdrowiu i chorobie. Promocja Zdrowia, leczenie i rehabilitacja”</w:t>
      </w:r>
      <w:r w:rsidRPr="00307A8C">
        <w:rPr>
          <w:rFonts w:eastAsia="Calibri"/>
          <w:sz w:val="22"/>
          <w:szCs w:val="22"/>
          <w:lang w:eastAsia="en-US"/>
        </w:rPr>
        <w:t xml:space="preserve">. Tarnów, 20-21 października 2016. </w:t>
      </w:r>
    </w:p>
    <w:p w:rsidR="00307A8C" w:rsidRPr="00307A8C" w:rsidRDefault="00307A8C" w:rsidP="00307A8C">
      <w:pPr>
        <w:spacing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5. Nawalana A., Staszkiewicz M., Wróbel A., Majda A.: </w:t>
      </w:r>
      <w:r w:rsidRPr="00307A8C">
        <w:rPr>
          <w:rFonts w:eastAsia="Calibri"/>
          <w:i/>
          <w:sz w:val="22"/>
          <w:szCs w:val="22"/>
          <w:lang w:eastAsia="en-US"/>
        </w:rPr>
        <w:t>Ocena skuteczności działań opiekuńczo-pielęgnacyjnych pielęgniarek i opiekunów sprawujących opiekę nad osobami z reumatoidalnym zapaleniem stawów</w:t>
      </w:r>
      <w:r w:rsidRPr="00307A8C">
        <w:rPr>
          <w:rFonts w:eastAsia="Calibri"/>
          <w:sz w:val="22"/>
          <w:szCs w:val="22"/>
          <w:lang w:eastAsia="en-US"/>
        </w:rPr>
        <w:t>. VI Konferencja Doktorantów Uniwersytetu Jagiellońskiego – Collegium Medicum; Kraków, 23.04.2016.</w:t>
      </w:r>
    </w:p>
    <w:p w:rsidR="00307A8C" w:rsidRDefault="00307A8C" w:rsidP="00307A8C">
      <w:p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6. Nawalana A., Wróbel A., Staszkiewicz M., Majda A.: </w:t>
      </w:r>
      <w:r w:rsidRPr="00307A8C">
        <w:rPr>
          <w:rFonts w:eastAsia="Calibri"/>
          <w:i/>
          <w:sz w:val="22"/>
          <w:szCs w:val="22"/>
          <w:lang w:eastAsia="en-US"/>
        </w:rPr>
        <w:t>Ból jako element życia u chorych z RZS</w:t>
      </w:r>
      <w:r w:rsidRPr="00307A8C">
        <w:rPr>
          <w:rFonts w:eastAsia="Calibri"/>
          <w:sz w:val="22"/>
          <w:szCs w:val="22"/>
          <w:lang w:eastAsia="en-US"/>
        </w:rPr>
        <w:t xml:space="preserve">. Sympozjum </w:t>
      </w:r>
      <w:r w:rsidRPr="00307A8C">
        <w:rPr>
          <w:rFonts w:eastAsia="Calibri"/>
          <w:i/>
          <w:sz w:val="22"/>
          <w:szCs w:val="22"/>
          <w:lang w:eastAsia="en-US"/>
        </w:rPr>
        <w:t>Ból i Cierpienie</w:t>
      </w:r>
      <w:r w:rsidRPr="00307A8C">
        <w:rPr>
          <w:rFonts w:eastAsia="Calibri"/>
          <w:sz w:val="22"/>
          <w:szCs w:val="22"/>
          <w:lang w:eastAsia="en-US"/>
        </w:rPr>
        <w:t>. Kraków, 16.01.2016.</w:t>
      </w:r>
    </w:p>
    <w:p w:rsidR="00A85243" w:rsidRDefault="00A85243" w:rsidP="00A85243">
      <w:pPr>
        <w:spacing w:line="360" w:lineRule="auto"/>
        <w:jc w:val="both"/>
        <w:rPr>
          <w:b/>
          <w:i/>
          <w:color w:val="C00000"/>
          <w:sz w:val="28"/>
          <w:szCs w:val="28"/>
          <w:lang w:val="en-US"/>
        </w:rPr>
      </w:pPr>
    </w:p>
    <w:p w:rsidR="00A85243" w:rsidRDefault="00A85243" w:rsidP="00A85243">
      <w:pPr>
        <w:spacing w:line="360" w:lineRule="auto"/>
        <w:jc w:val="both"/>
        <w:rPr>
          <w:b/>
          <w:i/>
          <w:color w:val="C00000"/>
          <w:sz w:val="28"/>
          <w:szCs w:val="28"/>
          <w:lang w:val="en-US"/>
        </w:rPr>
      </w:pPr>
    </w:p>
    <w:p w:rsidR="00307A8C" w:rsidRPr="00307A8C" w:rsidRDefault="00307A8C" w:rsidP="00A85243">
      <w:pPr>
        <w:spacing w:line="360" w:lineRule="auto"/>
        <w:jc w:val="both"/>
        <w:rPr>
          <w:rFonts w:eastAsia="Calibri"/>
          <w:b/>
          <w:sz w:val="22"/>
          <w:szCs w:val="22"/>
          <w:lang w:val="en-US" w:eastAsia="en-US"/>
        </w:rPr>
      </w:pPr>
      <w:r>
        <w:rPr>
          <w:b/>
          <w:i/>
          <w:color w:val="C00000"/>
          <w:sz w:val="28"/>
          <w:szCs w:val="28"/>
          <w:lang w:val="en-US"/>
        </w:rPr>
        <w:br/>
        <w:t xml:space="preserve">                                   </w:t>
      </w:r>
      <w:r w:rsidR="00A85243">
        <w:rPr>
          <w:b/>
          <w:i/>
          <w:color w:val="C00000"/>
          <w:sz w:val="28"/>
          <w:szCs w:val="28"/>
          <w:lang w:val="en-US"/>
        </w:rPr>
        <w:t xml:space="preserve">       </w:t>
      </w:r>
      <w:proofErr w:type="spellStart"/>
      <w:r w:rsidR="00A85243">
        <w:rPr>
          <w:b/>
          <w:i/>
          <w:color w:val="C00000"/>
          <w:sz w:val="28"/>
          <w:szCs w:val="28"/>
          <w:lang w:val="en-US"/>
        </w:rPr>
        <w:t>Konferencje</w:t>
      </w:r>
      <w:proofErr w:type="spellEnd"/>
      <w:r w:rsidR="00A85243">
        <w:rPr>
          <w:b/>
          <w:i/>
          <w:color w:val="C00000"/>
          <w:sz w:val="28"/>
          <w:szCs w:val="28"/>
          <w:lang w:val="en-US"/>
        </w:rPr>
        <w:t xml:space="preserve"> </w:t>
      </w:r>
      <w:r w:rsidRPr="00307A8C">
        <w:rPr>
          <w:b/>
          <w:i/>
          <w:color w:val="C00000"/>
          <w:sz w:val="28"/>
          <w:szCs w:val="28"/>
          <w:lang w:val="en-US"/>
        </w:rPr>
        <w:t>2015</w:t>
      </w:r>
    </w:p>
    <w:p w:rsidR="00307A8C" w:rsidRDefault="00307A8C" w:rsidP="00A85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3" w:hanging="425"/>
        <w:jc w:val="both"/>
        <w:rPr>
          <w:rFonts w:ascii="Times New Roman" w:hAnsi="Times New Roman"/>
          <w:color w:val="222222"/>
          <w:lang w:val="en-US"/>
        </w:rPr>
      </w:pPr>
      <w:proofErr w:type="spellStart"/>
      <w:r>
        <w:rPr>
          <w:rFonts w:ascii="Times New Roman" w:hAnsi="Times New Roman"/>
          <w:color w:val="222222"/>
          <w:lang w:val="en-US"/>
        </w:rPr>
        <w:t>Baran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M., </w:t>
      </w:r>
      <w:proofErr w:type="spellStart"/>
      <w:r>
        <w:rPr>
          <w:rFonts w:ascii="Times New Roman" w:hAnsi="Times New Roman"/>
          <w:color w:val="222222"/>
          <w:lang w:val="en-US"/>
        </w:rPr>
        <w:t>Nawalana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A: </w:t>
      </w:r>
      <w:r>
        <w:rPr>
          <w:rFonts w:ascii="Times New Roman" w:hAnsi="Times New Roman"/>
          <w:i/>
          <w:color w:val="222222"/>
          <w:lang w:val="en-US"/>
        </w:rPr>
        <w:t>New horizons in nurses’ and midwives’ carrier - PhD Study’</w:t>
      </w:r>
      <w:r>
        <w:rPr>
          <w:rFonts w:ascii="Times New Roman" w:hAnsi="Times New Roman"/>
          <w:color w:val="222222"/>
          <w:lang w:val="en-US"/>
        </w:rPr>
        <w:t>, 11</w:t>
      </w:r>
      <w:r>
        <w:rPr>
          <w:rFonts w:ascii="Times New Roman" w:hAnsi="Times New Roman"/>
          <w:color w:val="222222"/>
          <w:vertAlign w:val="superscript"/>
          <w:lang w:val="en-US"/>
        </w:rPr>
        <w:t>th</w:t>
      </w:r>
      <w:r>
        <w:rPr>
          <w:rFonts w:ascii="Times New Roman" w:hAnsi="Times New Roman"/>
          <w:color w:val="222222"/>
          <w:lang w:val="en-US"/>
        </w:rPr>
        <w:t xml:space="preserve"> European Regional Commonwealth Nurses and Midwives Federation Conference: Building Success - Nurses and Midwives Hold the Future, San Antonio Hotel, </w:t>
      </w:r>
      <w:proofErr w:type="spellStart"/>
      <w:r>
        <w:rPr>
          <w:rFonts w:ascii="Times New Roman" w:hAnsi="Times New Roman"/>
          <w:color w:val="222222"/>
          <w:lang w:val="en-US"/>
        </w:rPr>
        <w:t>Qawra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(Malta), 2015.</w:t>
      </w:r>
    </w:p>
    <w:p w:rsidR="00307A8C" w:rsidRDefault="00307A8C" w:rsidP="00A8524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3" w:right="-1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t xml:space="preserve">Gniadek A., Bodys-Cupak I., Poskróbek A.: </w:t>
      </w:r>
      <w:r>
        <w:rPr>
          <w:rFonts w:ascii="Times New Roman" w:hAnsi="Times New Roman"/>
          <w:i/>
        </w:rPr>
        <w:t xml:space="preserve">Zachowania ryzykowne oraz prozdrowotne wśród pacjentów poddawanych hemodializie. </w:t>
      </w:r>
      <w:r>
        <w:rPr>
          <w:rFonts w:ascii="Times New Roman" w:hAnsi="Times New Roman"/>
        </w:rPr>
        <w:t xml:space="preserve">Międzynarodowa Konferencja naukowo-szkoleniowa </w:t>
      </w:r>
      <w:r>
        <w:rPr>
          <w:rFonts w:ascii="Times New Roman" w:hAnsi="Times New Roman"/>
          <w:i/>
        </w:rPr>
        <w:t>Innowacyjność w kształceniu, praktyce pielęgniarskiej i badaniach naukowych. 90 lecie Uniwersyteckiej Szkoły Pielęgniarek i Opiekunek Zdrowia w Krakowie.</w:t>
      </w:r>
      <w:r>
        <w:rPr>
          <w:rFonts w:ascii="Times New Roman" w:hAnsi="Times New Roman"/>
        </w:rPr>
        <w:t xml:space="preserve"> Kraków, </w:t>
      </w:r>
      <w:r>
        <w:rPr>
          <w:rFonts w:ascii="Times New Roman" w:hAnsi="Times New Roman"/>
        </w:rPr>
        <w:br/>
        <w:t>11-12.09.2015.</w:t>
      </w:r>
    </w:p>
    <w:p w:rsidR="00307A8C" w:rsidRDefault="00307A8C" w:rsidP="00A8524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3" w:right="-1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lastRenderedPageBreak/>
        <w:t xml:space="preserve">Grochowska A., Kurzawska M., Bodys-Cupak I.:  </w:t>
      </w:r>
      <w:r>
        <w:rPr>
          <w:rFonts w:ascii="Times New Roman" w:hAnsi="Times New Roman"/>
          <w:i/>
        </w:rPr>
        <w:t>Wsparcie a jakość życia pacjentów dializowanych w Tarnowie.</w:t>
      </w:r>
      <w:r>
        <w:rPr>
          <w:rFonts w:ascii="Times New Roman" w:hAnsi="Times New Roman"/>
        </w:rPr>
        <w:t xml:space="preserve"> XIII Międzynarodowa Konferencja Naukowo-Szkoleniowa „Człowiek-Zdrowie-Środowisko”. Kielce, 5-6.11.2015.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Iwaszczyszyn J., Kliś-Kalinowska A., Czekaj J.: </w:t>
      </w:r>
      <w:r>
        <w:rPr>
          <w:bCs/>
          <w:i/>
          <w:sz w:val="22"/>
          <w:szCs w:val="22"/>
        </w:rPr>
        <w:t>Cierpienie duchowe chorego jako niedoceniany problem medycyny klinicznej.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Sympozjum: </w:t>
      </w:r>
      <w:r>
        <w:rPr>
          <w:i/>
          <w:sz w:val="22"/>
          <w:szCs w:val="22"/>
        </w:rPr>
        <w:t>Ból i cierpienie</w:t>
      </w:r>
      <w:r w:rsidR="00744F1F">
        <w:rPr>
          <w:sz w:val="22"/>
          <w:szCs w:val="22"/>
        </w:rPr>
        <w:t xml:space="preserve">. Kraków, </w:t>
      </w:r>
      <w:r>
        <w:rPr>
          <w:sz w:val="22"/>
          <w:szCs w:val="22"/>
        </w:rPr>
        <w:t>styczeń  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Kamińska A., Łatka J., Ćmiel J., Bodys-Cupak I.: </w:t>
      </w:r>
      <w:r>
        <w:rPr>
          <w:i/>
          <w:sz w:val="22"/>
          <w:szCs w:val="22"/>
        </w:rPr>
        <w:t xml:space="preserve">Przyczyny, częstotliwość i skutki stresu </w:t>
      </w:r>
      <w:r>
        <w:rPr>
          <w:i/>
          <w:sz w:val="22"/>
          <w:szCs w:val="22"/>
        </w:rPr>
        <w:br/>
        <w:t xml:space="preserve">w pracy pielęgniarki. </w:t>
      </w:r>
      <w:r>
        <w:rPr>
          <w:sz w:val="22"/>
          <w:szCs w:val="22"/>
        </w:rPr>
        <w:t xml:space="preserve">Międzynarodowa Konferencja naukowo-szkoleniowa </w:t>
      </w:r>
      <w:r>
        <w:rPr>
          <w:i/>
          <w:sz w:val="22"/>
          <w:szCs w:val="22"/>
        </w:rPr>
        <w:t xml:space="preserve">Innowacyjność </w:t>
      </w:r>
      <w:r>
        <w:rPr>
          <w:i/>
          <w:sz w:val="22"/>
          <w:szCs w:val="22"/>
        </w:rPr>
        <w:br/>
        <w:t>w kształceniu, praktyce pielęgniarskiej i badaniach naukowych. 90 lecie Uniwersyteckiej Szkoły Pielęgniarek i Opiekunek Zdrowia w Krakowie.</w:t>
      </w:r>
      <w:r>
        <w:rPr>
          <w:sz w:val="22"/>
          <w:szCs w:val="22"/>
        </w:rPr>
        <w:t xml:space="preserve"> Kraków, 11-12.09.2015.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Kamińska A., Pławecka B., Bodys-Cupak I., Łatka J., Musiał Z.: </w:t>
      </w:r>
      <w:r>
        <w:rPr>
          <w:i/>
          <w:sz w:val="22"/>
          <w:szCs w:val="22"/>
        </w:rPr>
        <w:t xml:space="preserve">Wpływ stresu na aktywność zawodową pielęgniarek pracujących w krakowskich szpitalach. </w:t>
      </w:r>
      <w:r>
        <w:rPr>
          <w:sz w:val="22"/>
          <w:szCs w:val="22"/>
        </w:rPr>
        <w:t xml:space="preserve">Międzynarodowa Konferencja naukowo-szkoleniowa </w:t>
      </w:r>
      <w:r>
        <w:rPr>
          <w:i/>
          <w:sz w:val="22"/>
          <w:szCs w:val="22"/>
        </w:rPr>
        <w:t>Innowacyjność w kształceniu, praktyce pielęgniarskiej i badaniach naukowych. 90 lecie Uniwersyteckiej Szkoły Pielęgniarek i Opiekunek Zdrowia w Krakowie.</w:t>
      </w:r>
      <w:r>
        <w:rPr>
          <w:sz w:val="22"/>
          <w:szCs w:val="22"/>
        </w:rPr>
        <w:t xml:space="preserve"> Kraków, 11-12.09.2015. 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Majda A., Zalewska-Puchała J., Bodys-Cupak I., Kamińska A., Suder M: </w:t>
      </w:r>
      <w:r>
        <w:rPr>
          <w:i/>
          <w:sz w:val="22"/>
          <w:szCs w:val="22"/>
        </w:rPr>
        <w:t>Rozpowszechnienie czynników ryzyka sercowo-naczyniowego wśród wyznawców Kościoła Adwentystów Dnia Siódmego zamieszkujących teren Polski Południowej.</w:t>
      </w:r>
      <w:r>
        <w:rPr>
          <w:sz w:val="22"/>
          <w:szCs w:val="22"/>
        </w:rPr>
        <w:t xml:space="preserve"> Międzynarodowa konferencja naukowo-szkoleniowa </w:t>
      </w:r>
      <w:r>
        <w:rPr>
          <w:i/>
          <w:sz w:val="22"/>
          <w:szCs w:val="22"/>
        </w:rPr>
        <w:t xml:space="preserve">„Innowacyjność w kształceniu, praktyce pielęgniarskiej i badaniach naukowych. </w:t>
      </w:r>
      <w:r w:rsidR="00A85243">
        <w:rPr>
          <w:i/>
          <w:sz w:val="22"/>
          <w:szCs w:val="22"/>
        </w:rPr>
        <w:br/>
      </w:r>
      <w:r>
        <w:rPr>
          <w:i/>
          <w:sz w:val="22"/>
          <w:szCs w:val="22"/>
        </w:rPr>
        <w:t>90-lecie powstania Uniwersyteckiej Szkoły Pielęgniarek i Opiekunek Zdrowia w Krakowie</w:t>
      </w:r>
      <w:r>
        <w:rPr>
          <w:sz w:val="22"/>
          <w:szCs w:val="22"/>
        </w:rPr>
        <w:t>”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Majda</w:t>
      </w:r>
      <w:proofErr w:type="spellEnd"/>
      <w:r>
        <w:rPr>
          <w:rFonts w:ascii="Times New Roman" w:hAnsi="Times New Roman"/>
          <w:lang w:val="en-US"/>
        </w:rPr>
        <w:t xml:space="preserve"> A., </w:t>
      </w:r>
      <w:proofErr w:type="spellStart"/>
      <w:r>
        <w:rPr>
          <w:rFonts w:ascii="Times New Roman" w:hAnsi="Times New Roman"/>
          <w:lang w:val="en-US"/>
        </w:rPr>
        <w:t>Zalewska-Puchała</w:t>
      </w:r>
      <w:proofErr w:type="spellEnd"/>
      <w:r>
        <w:rPr>
          <w:rFonts w:ascii="Times New Roman" w:hAnsi="Times New Roman"/>
          <w:lang w:val="en-US"/>
        </w:rPr>
        <w:t xml:space="preserve"> J., </w:t>
      </w:r>
      <w:proofErr w:type="spellStart"/>
      <w:smartTag w:uri="urn:schemas:contacts" w:element="Sn">
        <w:smartTag w:uri="urn:schemas:contacts" w:element="Sn">
          <w:r>
            <w:rPr>
              <w:rFonts w:ascii="Times New Roman" w:hAnsi="Times New Roman"/>
              <w:lang w:val="en-US"/>
            </w:rPr>
            <w:t>Bodys-Cupak</w:t>
          </w:r>
        </w:smartTag>
        <w:proofErr w:type="spellEnd"/>
        <w:r>
          <w:rPr>
            <w:rFonts w:ascii="Times New Roman" w:hAnsi="Times New Roman"/>
            <w:lang w:val="en-US"/>
          </w:rPr>
          <w:t xml:space="preserve"> </w:t>
        </w:r>
        <w:smartTag w:uri="urn:schemas:contacts" w:element="Sn">
          <w:r>
            <w:rPr>
              <w:rFonts w:ascii="Times New Roman" w:hAnsi="Times New Roman"/>
              <w:lang w:val="en-US"/>
            </w:rPr>
            <w:t>I.</w:t>
          </w:r>
        </w:smartTag>
      </w:smartTag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Kamińska</w:t>
      </w:r>
      <w:proofErr w:type="spellEnd"/>
      <w:r>
        <w:rPr>
          <w:rFonts w:ascii="Times New Roman" w:hAnsi="Times New Roman"/>
          <w:lang w:val="en-US"/>
        </w:rPr>
        <w:t xml:space="preserve"> A.: </w:t>
      </w:r>
      <w:r>
        <w:rPr>
          <w:rFonts w:ascii="Times New Roman" w:hAnsi="Times New Roman"/>
          <w:i/>
          <w:lang w:val="en-US"/>
        </w:rPr>
        <w:t xml:space="preserve">Intercultural education </w:t>
      </w:r>
      <w:r>
        <w:rPr>
          <w:rFonts w:ascii="Times New Roman" w:hAnsi="Times New Roman"/>
          <w:i/>
          <w:lang w:val="en-US"/>
        </w:rPr>
        <w:br/>
        <w:t>of nurses</w:t>
      </w:r>
      <w:r>
        <w:rPr>
          <w:rFonts w:ascii="Times New Roman" w:hAnsi="Times New Roman"/>
          <w:lang w:val="en-US"/>
        </w:rPr>
        <w:t xml:space="preserve">. International Conference on New Horizons in Education. </w:t>
      </w:r>
      <w:r>
        <w:rPr>
          <w:rFonts w:ascii="Times New Roman" w:hAnsi="Times New Roman"/>
        </w:rPr>
        <w:t xml:space="preserve">Barcelona, Spain, </w:t>
      </w:r>
      <w:r>
        <w:rPr>
          <w:rFonts w:ascii="Times New Roman" w:hAnsi="Times New Roman"/>
        </w:rPr>
        <w:br/>
        <w:t xml:space="preserve">June 10-12. 06. 2015. </w:t>
      </w:r>
    </w:p>
    <w:p w:rsidR="00307A8C" w:rsidRDefault="00307A8C" w:rsidP="00A85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3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Nawalana A., Baran M.: </w:t>
      </w:r>
      <w:r>
        <w:rPr>
          <w:rFonts w:ascii="Times New Roman" w:hAnsi="Times New Roman"/>
          <w:i/>
          <w:color w:val="222222"/>
        </w:rPr>
        <w:t>Sposoby radzenia sobie ze stresem młodzieży gimnazjalnej zamieszkałej na wsi i w mieście</w:t>
      </w:r>
      <w:r>
        <w:rPr>
          <w:rFonts w:ascii="Times New Roman" w:hAnsi="Times New Roman"/>
          <w:color w:val="222222"/>
        </w:rPr>
        <w:t>. Międzynarodowa Konferencja naukowo –szkoleniowa „</w:t>
      </w:r>
      <w:r>
        <w:rPr>
          <w:rFonts w:ascii="Times New Roman" w:hAnsi="Times New Roman"/>
          <w:i/>
          <w:color w:val="222222"/>
        </w:rPr>
        <w:t xml:space="preserve">Innowacyjność </w:t>
      </w:r>
      <w:r w:rsidR="00A85243">
        <w:rPr>
          <w:rFonts w:ascii="Times New Roman" w:hAnsi="Times New Roman"/>
          <w:i/>
          <w:color w:val="222222"/>
        </w:rPr>
        <w:br/>
      </w:r>
      <w:r>
        <w:rPr>
          <w:rFonts w:ascii="Times New Roman" w:hAnsi="Times New Roman"/>
          <w:i/>
          <w:color w:val="222222"/>
        </w:rPr>
        <w:t>w kształceniu, praktyce pielęgniarskiej i badaniach naukowych.</w:t>
      </w:r>
      <w:r>
        <w:rPr>
          <w:rFonts w:ascii="Times New Roman" w:hAnsi="Times New Roman"/>
          <w:i/>
          <w:iCs/>
          <w:color w:val="222222"/>
        </w:rPr>
        <w:t> </w:t>
      </w:r>
      <w:r>
        <w:rPr>
          <w:rFonts w:ascii="Times New Roman" w:hAnsi="Times New Roman"/>
          <w:i/>
          <w:color w:val="222222"/>
        </w:rPr>
        <w:t>90-lecie powstania Uniwersyteckiej Szkoły Pielęgniarek i Opiekunek Zdrowia w Krakowie”</w:t>
      </w:r>
      <w:r>
        <w:rPr>
          <w:rFonts w:ascii="Times New Roman" w:hAnsi="Times New Roman"/>
          <w:i/>
          <w:iCs/>
          <w:color w:val="222222"/>
        </w:rPr>
        <w:t>, </w:t>
      </w:r>
      <w:r>
        <w:rPr>
          <w:rFonts w:ascii="Times New Roman" w:hAnsi="Times New Roman"/>
          <w:color w:val="222222"/>
        </w:rPr>
        <w:t xml:space="preserve">Kraków 11-12.09.2015. 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Ogórek-Tęcza B.: </w:t>
      </w:r>
      <w:r>
        <w:rPr>
          <w:rFonts w:ascii="Times New Roman" w:hAnsi="Times New Roman"/>
          <w:i/>
          <w:color w:val="222222"/>
          <w:shd w:val="clear" w:color="auto" w:fill="FFFFFF"/>
        </w:rPr>
        <w:t>Nawyki żywieniowe i ocena stanu wiedzy a jakość życia pacjentów rehabilitowanych w Środowiskowych Domach Samopomocy.</w:t>
      </w:r>
      <w:r>
        <w:rPr>
          <w:rFonts w:ascii="Times New Roman" w:hAnsi="Times New Roman"/>
          <w:color w:val="222222"/>
          <w:shd w:val="clear" w:color="auto" w:fill="FFFFFF"/>
        </w:rPr>
        <w:t xml:space="preserve"> Międzynarodowa Konferencja naukowo- szkoleniowa „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Innowacyjność w kształceniu, praktyce pielęgniarskiej i badaniach naukowych. 90-lecie powstania Uniwersyteckiej Szkoły Pielęgniarek i Opiekunek Zdrowia </w:t>
      </w:r>
      <w:r>
        <w:rPr>
          <w:rFonts w:ascii="Times New Roman" w:hAnsi="Times New Roman"/>
          <w:i/>
          <w:color w:val="222222"/>
          <w:shd w:val="clear" w:color="auto" w:fill="FFFFFF"/>
        </w:rPr>
        <w:br/>
        <w:t>w Krakowie”</w:t>
      </w:r>
      <w:r>
        <w:rPr>
          <w:rFonts w:ascii="Times New Roman" w:hAnsi="Times New Roman"/>
          <w:color w:val="222222"/>
          <w:shd w:val="clear" w:color="auto" w:fill="FFFFFF"/>
        </w:rPr>
        <w:t>.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Wróbel A., Majda A.: </w:t>
      </w:r>
      <w:r>
        <w:rPr>
          <w:rFonts w:ascii="Times New Roman" w:hAnsi="Times New Roman"/>
          <w:i/>
        </w:rPr>
        <w:t xml:space="preserve">Religijność i akceptacja choroby wśród pacjentów </w:t>
      </w:r>
      <w:r>
        <w:rPr>
          <w:rFonts w:ascii="Times New Roman" w:hAnsi="Times New Roman"/>
          <w:i/>
        </w:rPr>
        <w:br/>
        <w:t>z reumatoidalnym zapaleniem stawów.</w:t>
      </w:r>
      <w:r>
        <w:rPr>
          <w:rFonts w:ascii="Times New Roman" w:hAnsi="Times New Roman"/>
        </w:rPr>
        <w:t xml:space="preserve"> Międzynarodowa konferencja naukowo-szkoleniowa “</w:t>
      </w:r>
      <w:r>
        <w:rPr>
          <w:rFonts w:ascii="Times New Roman" w:hAnsi="Times New Roman"/>
          <w:i/>
        </w:rPr>
        <w:t>Innowacyjność w kształceniu, praktyce pielęgniarskiej i badaniach naukowych. 90-lecie powstania Uniwersyteckiej Szkoły Pielęgniarek i Opiekunek Zdrowia w Krakowie</w:t>
      </w:r>
      <w:r>
        <w:rPr>
          <w:rFonts w:ascii="Times New Roman" w:hAnsi="Times New Roman"/>
        </w:rPr>
        <w:t>”.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Zalewska-Puchała J., Majda A.: </w:t>
      </w:r>
      <w:r>
        <w:rPr>
          <w:rFonts w:ascii="Times New Roman" w:hAnsi="Times New Roman"/>
          <w:i/>
          <w:iCs/>
        </w:rPr>
        <w:t>Różnorodność kulturowa w opiece pielęgniarskiej.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Wykład – w trakcie uroczystych obchodów Międzynarodowego Dnia Pielęgniarek i Dnia Położnych – Wrocław 20.05.2015.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Zalewska-Puchała J., Sowa A., Majda A., Bodys-Cupak I.: </w:t>
      </w:r>
      <w:r>
        <w:rPr>
          <w:rFonts w:ascii="Times New Roman" w:hAnsi="Times New Roman"/>
          <w:i/>
        </w:rPr>
        <w:t xml:space="preserve">Poczucie zadowolenia </w:t>
      </w:r>
      <w:r>
        <w:rPr>
          <w:rFonts w:ascii="Times New Roman" w:hAnsi="Times New Roman"/>
          <w:i/>
        </w:rPr>
        <w:br/>
        <w:t>z życia studentów pielęgniarstwa.</w:t>
      </w:r>
      <w:r>
        <w:rPr>
          <w:rFonts w:ascii="Times New Roman" w:hAnsi="Times New Roman"/>
        </w:rPr>
        <w:t xml:space="preserve"> Międzynarodowa konferencja naukowo-szkoleniowa “</w:t>
      </w:r>
      <w:r>
        <w:rPr>
          <w:rFonts w:ascii="Times New Roman" w:hAnsi="Times New Roman"/>
          <w:i/>
        </w:rPr>
        <w:t>Innowacyjność w kształceniu, praktyce pielęgniarskiej i badaniach naukowych. 90-lecie powstania Uniwersyteckiej Szkoły Pielęgniarek i Opiekunek Zdrowia w Krakowie”.</w:t>
      </w:r>
      <w:r>
        <w:rPr>
          <w:rFonts w:ascii="Times New Roman" w:hAnsi="Times New Roman"/>
        </w:rPr>
        <w:t xml:space="preserve"> Kraków, </w:t>
      </w:r>
      <w:r w:rsidR="00744F1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11-12.09.2015. </w:t>
      </w:r>
    </w:p>
    <w:p w:rsidR="00A85243" w:rsidRDefault="00A85243" w:rsidP="00A85243">
      <w:pPr>
        <w:pStyle w:val="Akapitzlist"/>
        <w:spacing w:after="0" w:line="360" w:lineRule="auto"/>
        <w:ind w:left="283"/>
        <w:jc w:val="both"/>
        <w:rPr>
          <w:rFonts w:ascii="Times New Roman" w:hAnsi="Times New Roman"/>
        </w:rPr>
      </w:pPr>
    </w:p>
    <w:p w:rsidR="00A85243" w:rsidRDefault="00A85243" w:rsidP="00A85243">
      <w:pPr>
        <w:pStyle w:val="Akapitzlist"/>
        <w:spacing w:after="0" w:line="360" w:lineRule="auto"/>
        <w:ind w:left="283"/>
        <w:jc w:val="both"/>
        <w:rPr>
          <w:rFonts w:ascii="Times New Roman" w:hAnsi="Times New Roman"/>
        </w:rPr>
      </w:pPr>
    </w:p>
    <w:p w:rsidR="00307A8C" w:rsidRDefault="00307A8C" w:rsidP="00307A8C">
      <w:pPr>
        <w:spacing w:after="200" w:line="276" w:lineRule="auto"/>
        <w:rPr>
          <w:b/>
          <w:i/>
          <w:color w:val="943634"/>
          <w:sz w:val="28"/>
          <w:szCs w:val="28"/>
        </w:rPr>
      </w:pPr>
    </w:p>
    <w:p w:rsidR="00307A8C" w:rsidRDefault="00307A8C" w:rsidP="00307A8C">
      <w:pPr>
        <w:spacing w:after="200" w:line="276" w:lineRule="auto"/>
        <w:rPr>
          <w:b/>
          <w:i/>
          <w:color w:val="C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 xml:space="preserve">                                                 </w:t>
      </w:r>
      <w:r>
        <w:rPr>
          <w:b/>
          <w:i/>
          <w:color w:val="C00000"/>
          <w:sz w:val="28"/>
          <w:szCs w:val="28"/>
        </w:rPr>
        <w:t xml:space="preserve">Konferencje 2014 </w:t>
      </w:r>
      <w:r w:rsidR="00A85243">
        <w:rPr>
          <w:b/>
          <w:i/>
          <w:color w:val="C00000"/>
          <w:sz w:val="28"/>
          <w:szCs w:val="28"/>
        </w:rPr>
        <w:br/>
      </w:r>
    </w:p>
    <w:p w:rsidR="00307A8C" w:rsidRDefault="00307A8C" w:rsidP="00744F1F">
      <w:pPr>
        <w:numPr>
          <w:ilvl w:val="0"/>
          <w:numId w:val="2"/>
        </w:numPr>
        <w:spacing w:line="360" w:lineRule="auto"/>
        <w:ind w:left="357" w:hanging="357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SGEM Social Sciences Conference, </w:t>
      </w:r>
      <w:proofErr w:type="spellStart"/>
      <w:r>
        <w:rPr>
          <w:sz w:val="22"/>
          <w:szCs w:val="22"/>
          <w:lang w:val="en-US"/>
        </w:rPr>
        <w:t>Bułgaria</w:t>
      </w:r>
      <w:proofErr w:type="spellEnd"/>
      <w:r>
        <w:rPr>
          <w:sz w:val="22"/>
          <w:szCs w:val="22"/>
          <w:lang w:val="en-US"/>
        </w:rPr>
        <w:t xml:space="preserve"> 2014 – </w:t>
      </w:r>
      <w:proofErr w:type="spellStart"/>
      <w:r>
        <w:rPr>
          <w:sz w:val="22"/>
          <w:szCs w:val="22"/>
          <w:lang w:val="en-US"/>
        </w:rPr>
        <w:t>referat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Bodys-Cupak</w:t>
      </w:r>
      <w:proofErr w:type="spellEnd"/>
      <w:r>
        <w:rPr>
          <w:sz w:val="22"/>
          <w:szCs w:val="22"/>
          <w:lang w:val="en-US"/>
        </w:rPr>
        <w:t xml:space="preserve"> I., </w:t>
      </w:r>
      <w:proofErr w:type="spellStart"/>
      <w:r>
        <w:rPr>
          <w:sz w:val="22"/>
          <w:szCs w:val="22"/>
          <w:lang w:val="en-US"/>
        </w:rPr>
        <w:t>Majda</w:t>
      </w:r>
      <w:proofErr w:type="spellEnd"/>
      <w:r>
        <w:rPr>
          <w:sz w:val="22"/>
          <w:szCs w:val="22"/>
          <w:lang w:val="en-US"/>
        </w:rPr>
        <w:t xml:space="preserve"> A., </w:t>
      </w:r>
      <w:proofErr w:type="spellStart"/>
      <w:r>
        <w:rPr>
          <w:sz w:val="22"/>
          <w:szCs w:val="22"/>
          <w:lang w:val="en-US"/>
        </w:rPr>
        <w:t>Zalewska-Puchała</w:t>
      </w:r>
      <w:proofErr w:type="spellEnd"/>
      <w:r>
        <w:rPr>
          <w:sz w:val="22"/>
          <w:szCs w:val="22"/>
          <w:lang w:val="en-US"/>
        </w:rPr>
        <w:t xml:space="preserve"> J.: </w:t>
      </w:r>
      <w:r>
        <w:rPr>
          <w:i/>
          <w:sz w:val="22"/>
          <w:szCs w:val="22"/>
          <w:lang w:val="en-US"/>
        </w:rPr>
        <w:t>Assessment of quality and effectiveness of teaching Fundamentals of Nursing with the use of e-learning materials.</w:t>
      </w:r>
    </w:p>
    <w:p w:rsidR="00307A8C" w:rsidRDefault="00307A8C" w:rsidP="00A85243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IV Ogólnopolska Konferencja „Człowiek w zdrowiu i chorobie - promocja zdrowia, leczenie </w:t>
      </w:r>
      <w:r>
        <w:rPr>
          <w:sz w:val="22"/>
          <w:szCs w:val="22"/>
        </w:rPr>
        <w:br/>
        <w:t xml:space="preserve">i rehabilitacja”. Tarnów 2014 – referaty, streszczenia: Majda A., Walas K., Samoiluk O.: </w:t>
      </w:r>
      <w:r>
        <w:rPr>
          <w:i/>
          <w:sz w:val="22"/>
          <w:szCs w:val="22"/>
        </w:rPr>
        <w:t>Jakość życia kobiet z cukrzycą ciążową</w:t>
      </w:r>
      <w:r>
        <w:rPr>
          <w:color w:val="FF0000"/>
          <w:sz w:val="22"/>
          <w:szCs w:val="22"/>
        </w:rPr>
        <w:t>.</w:t>
      </w:r>
      <w:r>
        <w:t xml:space="preserve">Sajdak B., Bodys-Cupak I.: </w:t>
      </w:r>
      <w:r>
        <w:rPr>
          <w:i/>
        </w:rPr>
        <w:t>Ocena wyników leczenia operacyjnego dyskopatii w zależności od stopnia nasilenia dolegliwości bólowych.</w:t>
      </w:r>
      <w:r>
        <w:t xml:space="preserve"> </w:t>
      </w:r>
    </w:p>
    <w:p w:rsidR="00307A8C" w:rsidRDefault="00307A8C" w:rsidP="00A85243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   IV Ogólnopolska Konferencja „Człowiek w zdrowiu i chorobie - promocja zdrowia, leczenie </w:t>
      </w:r>
      <w:r>
        <w:rPr>
          <w:rFonts w:ascii="Times New Roman" w:hAnsi="Times New Roman"/>
        </w:rPr>
        <w:br/>
        <w:t>i rehabilitacja”. Tarnów 2014 – plakaty, streszczenia: Grochowska A., Bodys-Cupak I., Kołpa M., Moździeż K., Kotara A</w:t>
      </w:r>
      <w:r>
        <w:rPr>
          <w:rFonts w:ascii="Times New Roman" w:hAnsi="Times New Roman"/>
          <w:i/>
        </w:rPr>
        <w:t>.: Zachowania żywieniowe młodzieży gimnazjalnej i wpływ rodziny na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zachowanie.</w:t>
      </w:r>
      <w:r>
        <w:rPr>
          <w:rFonts w:ascii="Times New Roman" w:hAnsi="Times New Roman"/>
        </w:rPr>
        <w:t xml:space="preserve"> Majda A., Zalewska-Puchała J., Kamińska A., Skolorz J.: </w:t>
      </w:r>
      <w:r>
        <w:rPr>
          <w:rFonts w:ascii="Times New Roman" w:hAnsi="Times New Roman"/>
          <w:i/>
        </w:rPr>
        <w:t>Uwarunkowania seksualności kobiet ciężarnych w Polsce</w:t>
      </w:r>
      <w:r>
        <w:rPr>
          <w:rFonts w:ascii="Times New Roman" w:hAnsi="Times New Roman"/>
        </w:rPr>
        <w:t xml:space="preserve">.Majda A., Zalewska-Puchała J., Bodys-Cupak I., Czubak-Lewandowska E.: </w:t>
      </w:r>
      <w:r>
        <w:rPr>
          <w:rFonts w:ascii="Times New Roman" w:hAnsi="Times New Roman"/>
          <w:i/>
        </w:rPr>
        <w:t>Stan higieny jamy ustnej i stomatologiczne zachowania zdrowotne studentów kierunków medycznych.</w:t>
      </w:r>
    </w:p>
    <w:p w:rsidR="00307A8C" w:rsidRDefault="00307A8C" w:rsidP="00A85243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   XII Kongres Pielęgniarek Polskich „Pielęgniarstwo na rzecz milenijnych celów rozwoju”, Kraków  </w:t>
      </w:r>
      <w:r>
        <w:rPr>
          <w:sz w:val="22"/>
          <w:szCs w:val="22"/>
        </w:rPr>
        <w:br/>
        <w:t xml:space="preserve">      2014 – referaty: Bodys-Cupak I., Majda A., Zalewska-Puchała J., Musiał Z.: </w:t>
      </w:r>
      <w:r>
        <w:rPr>
          <w:i/>
          <w:sz w:val="22"/>
          <w:szCs w:val="22"/>
        </w:rPr>
        <w:t xml:space="preserve">E-learning jako </w:t>
      </w:r>
      <w:r>
        <w:rPr>
          <w:i/>
          <w:sz w:val="22"/>
          <w:szCs w:val="22"/>
        </w:rPr>
        <w:br/>
        <w:t xml:space="preserve">      innowacyjna metoda nauczania studentów pielęgniarstwa</w:t>
      </w:r>
      <w:r>
        <w:rPr>
          <w:sz w:val="22"/>
          <w:szCs w:val="22"/>
        </w:rPr>
        <w:t xml:space="preserve">. </w:t>
      </w:r>
    </w:p>
    <w:p w:rsidR="00307A8C" w:rsidRDefault="00307A8C" w:rsidP="00A85243">
      <w:pPr>
        <w:shd w:val="clear" w:color="auto" w:fill="FFFFFF"/>
        <w:spacing w:line="360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Kamińska A., Majda A., Ogórek-Tęcza B., Radwańska J.: </w:t>
      </w:r>
      <w:r>
        <w:rPr>
          <w:i/>
          <w:sz w:val="22"/>
          <w:szCs w:val="22"/>
        </w:rPr>
        <w:t>Nowe metody oceny umiejętności praktycznych studentów pielęgniarstwa</w:t>
      </w:r>
      <w:r>
        <w:rPr>
          <w:sz w:val="22"/>
          <w:szCs w:val="22"/>
        </w:rPr>
        <w:t xml:space="preserve">. Nawalana A., Majda A., Mazur Ł.: </w:t>
      </w:r>
      <w:r>
        <w:rPr>
          <w:i/>
          <w:sz w:val="22"/>
          <w:szCs w:val="22"/>
        </w:rPr>
        <w:t>Opinie i wiedza studentów pielęgniarstwa na temat kodeksu etyki zawodowej pielęgniarki i położnej</w:t>
      </w:r>
      <w:r>
        <w:rPr>
          <w:sz w:val="22"/>
          <w:szCs w:val="22"/>
        </w:rPr>
        <w:t xml:space="preserve">. </w:t>
      </w:r>
    </w:p>
    <w:p w:rsidR="00307A8C" w:rsidRDefault="00307A8C" w:rsidP="00A85243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IX Międzynarodowa Konferencja Naukowo-Szkoleniowa „Życiodajna śmierć – p</w:t>
      </w:r>
      <w:r w:rsidR="00A85243">
        <w:rPr>
          <w:sz w:val="22"/>
          <w:szCs w:val="22"/>
        </w:rPr>
        <w:t xml:space="preserve">amięci Elizabeth Kübler-Ross”, </w:t>
      </w:r>
      <w:r>
        <w:rPr>
          <w:sz w:val="22"/>
          <w:szCs w:val="22"/>
        </w:rPr>
        <w:t>Białystok 2014 – referat:</w:t>
      </w:r>
    </w:p>
    <w:p w:rsidR="00307A8C" w:rsidRDefault="00307A8C" w:rsidP="00A85243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Chmiel I., Czekaj J., Kliś-Kalinowska A.: </w:t>
      </w:r>
      <w:r>
        <w:rPr>
          <w:rFonts w:ascii="Times New Roman" w:hAnsi="Times New Roman"/>
          <w:i/>
        </w:rPr>
        <w:t>Ocena satysfakcji  z opieki pielęgniarskiej w opinii pacjentów przebywających w Oddziale Medycyny Paliatywnej w ZOL w Krakowie</w:t>
      </w:r>
      <w:r>
        <w:rPr>
          <w:rFonts w:ascii="Times New Roman" w:hAnsi="Times New Roman"/>
        </w:rPr>
        <w:t xml:space="preserve">. </w:t>
      </w:r>
    </w:p>
    <w:p w:rsidR="00307A8C" w:rsidRDefault="00307A8C" w:rsidP="00A8524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Sympozjum: Ból i cierpienie, Kraków 2014 – referat: Iwaszczyszyn J., Kliś-Kalinowska A., Czekaj J.: </w:t>
      </w:r>
      <w:r>
        <w:rPr>
          <w:rFonts w:ascii="Times New Roman" w:hAnsi="Times New Roman"/>
          <w:i/>
        </w:rPr>
        <w:t>Etyczne odniesienia następstw komercjalizacji   usług medycznyc</w:t>
      </w:r>
      <w:r>
        <w:rPr>
          <w:rFonts w:ascii="Times New Roman" w:hAnsi="Times New Roman"/>
        </w:rPr>
        <w:t xml:space="preserve">h. </w:t>
      </w:r>
    </w:p>
    <w:p w:rsidR="00307A8C" w:rsidRDefault="00307A8C" w:rsidP="00A8524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7.  </w:t>
      </w:r>
      <w:r>
        <w:rPr>
          <w:rFonts w:ascii="Times New Roman" w:hAnsi="Times New Roman"/>
          <w:kern w:val="2"/>
          <w:lang w:val="en-US"/>
        </w:rPr>
        <w:t>10</w:t>
      </w:r>
      <w:r>
        <w:rPr>
          <w:rFonts w:ascii="Times New Roman" w:hAnsi="Times New Roman"/>
          <w:kern w:val="2"/>
          <w:vertAlign w:val="superscript"/>
          <w:lang w:val="en-US"/>
        </w:rPr>
        <w:t>th</w:t>
      </w:r>
      <w:r>
        <w:rPr>
          <w:rFonts w:ascii="Times New Roman" w:hAnsi="Times New Roman"/>
          <w:kern w:val="2"/>
          <w:lang w:val="en-US"/>
        </w:rPr>
        <w:t xml:space="preserve"> International Scientific Conference THEORY, RESEARCH AND EDUCATION </w:t>
      </w:r>
      <w:r w:rsidR="00A85243">
        <w:rPr>
          <w:rFonts w:ascii="Times New Roman" w:hAnsi="Times New Roman"/>
          <w:kern w:val="2"/>
          <w:lang w:val="en-US"/>
        </w:rPr>
        <w:br/>
      </w:r>
      <w:r>
        <w:rPr>
          <w:rFonts w:ascii="Times New Roman" w:hAnsi="Times New Roman"/>
          <w:kern w:val="2"/>
          <w:lang w:val="en-US"/>
        </w:rPr>
        <w:t>IN NURSING, Martin (</w:t>
      </w:r>
      <w:proofErr w:type="spellStart"/>
      <w:r>
        <w:rPr>
          <w:rFonts w:ascii="Times New Roman" w:hAnsi="Times New Roman"/>
          <w:kern w:val="2"/>
          <w:lang w:val="en-US"/>
        </w:rPr>
        <w:t>Słowacja</w:t>
      </w:r>
      <w:proofErr w:type="spellEnd"/>
      <w:r>
        <w:rPr>
          <w:rFonts w:ascii="Times New Roman" w:hAnsi="Times New Roman"/>
          <w:kern w:val="2"/>
          <w:lang w:val="en-US"/>
        </w:rPr>
        <w:t xml:space="preserve">) 2014 – </w:t>
      </w:r>
      <w:proofErr w:type="spellStart"/>
      <w:r>
        <w:rPr>
          <w:rFonts w:ascii="Times New Roman" w:hAnsi="Times New Roman"/>
          <w:kern w:val="2"/>
          <w:lang w:val="en-US"/>
        </w:rPr>
        <w:t>referat</w:t>
      </w:r>
      <w:proofErr w:type="spellEnd"/>
      <w:r>
        <w:rPr>
          <w:rFonts w:ascii="Times New Roman" w:hAnsi="Times New Roman"/>
          <w:kern w:val="2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Nawalana</w:t>
      </w:r>
      <w:proofErr w:type="spellEnd"/>
      <w:r>
        <w:rPr>
          <w:rFonts w:ascii="Times New Roman" w:hAnsi="Times New Roman"/>
          <w:lang w:val="en-US"/>
        </w:rPr>
        <w:t xml:space="preserve"> A., </w:t>
      </w:r>
      <w:proofErr w:type="spellStart"/>
      <w:r>
        <w:rPr>
          <w:rFonts w:ascii="Times New Roman" w:hAnsi="Times New Roman"/>
          <w:lang w:val="en-US"/>
        </w:rPr>
        <w:t>Baran</w:t>
      </w:r>
      <w:proofErr w:type="spellEnd"/>
      <w:r>
        <w:rPr>
          <w:rFonts w:ascii="Times New Roman" w:hAnsi="Times New Roman"/>
          <w:lang w:val="en-US"/>
        </w:rPr>
        <w:t xml:space="preserve"> M., Nowak A.: </w:t>
      </w:r>
      <w:r>
        <w:rPr>
          <w:rFonts w:ascii="Times New Roman" w:hAnsi="Times New Roman"/>
          <w:i/>
          <w:kern w:val="2"/>
          <w:lang w:val="en-US"/>
        </w:rPr>
        <w:t>Problems and barriers in everyday life of people with physical disabilities.</w:t>
      </w:r>
    </w:p>
    <w:p w:rsidR="00307A8C" w:rsidRDefault="00307A8C" w:rsidP="00307A8C">
      <w:pPr>
        <w:jc w:val="both"/>
        <w:rPr>
          <w:b/>
          <w:i/>
          <w:color w:val="943634"/>
          <w:sz w:val="28"/>
          <w:szCs w:val="28"/>
          <w:lang w:val="en-US"/>
        </w:rPr>
      </w:pPr>
    </w:p>
    <w:p w:rsidR="00307A8C" w:rsidRDefault="00307A8C" w:rsidP="00307A8C">
      <w:pPr>
        <w:jc w:val="both"/>
        <w:rPr>
          <w:b/>
          <w:i/>
          <w:color w:val="943634"/>
          <w:sz w:val="28"/>
          <w:szCs w:val="28"/>
          <w:lang w:val="en-US"/>
        </w:rPr>
      </w:pPr>
      <w:r>
        <w:rPr>
          <w:b/>
          <w:i/>
          <w:color w:val="943634"/>
          <w:sz w:val="28"/>
          <w:szCs w:val="28"/>
          <w:lang w:val="en-US"/>
        </w:rPr>
        <w:t xml:space="preserve">                                    </w:t>
      </w:r>
      <w:r w:rsidR="00A85243">
        <w:rPr>
          <w:b/>
          <w:i/>
          <w:color w:val="943634"/>
          <w:sz w:val="28"/>
          <w:szCs w:val="28"/>
          <w:lang w:val="en-US"/>
        </w:rPr>
        <w:br/>
      </w:r>
      <w:r w:rsidR="00A85243">
        <w:rPr>
          <w:b/>
          <w:i/>
          <w:color w:val="943634"/>
          <w:sz w:val="28"/>
          <w:szCs w:val="28"/>
          <w:lang w:val="en-US"/>
        </w:rPr>
        <w:br/>
      </w:r>
    </w:p>
    <w:p w:rsidR="00307A8C" w:rsidRDefault="00307A8C" w:rsidP="00307A8C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943634"/>
          <w:sz w:val="28"/>
          <w:szCs w:val="28"/>
          <w:lang w:val="en-US"/>
        </w:rPr>
        <w:t xml:space="preserve">                                        </w:t>
      </w:r>
      <w:r>
        <w:rPr>
          <w:b/>
          <w:i/>
          <w:color w:val="C00000"/>
          <w:sz w:val="28"/>
          <w:szCs w:val="28"/>
        </w:rPr>
        <w:t xml:space="preserve">Konferencje 2011 - 2013 </w:t>
      </w:r>
    </w:p>
    <w:p w:rsidR="00307A8C" w:rsidRDefault="00307A8C" w:rsidP="00307A8C">
      <w:pPr>
        <w:jc w:val="both"/>
        <w:rPr>
          <w:b/>
          <w:color w:val="C00000"/>
        </w:rPr>
      </w:pPr>
    </w:p>
    <w:p w:rsidR="00A85243" w:rsidRDefault="00A85243" w:rsidP="00307A8C">
      <w:pPr>
        <w:jc w:val="both"/>
        <w:rPr>
          <w:b/>
          <w:color w:val="C00000"/>
        </w:rPr>
      </w:pP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 xml:space="preserve">Sympozjum „Ból i cierpienie” Kraków 2014 – referat: </w:t>
      </w:r>
      <w:r w:rsidRPr="00A85243">
        <w:rPr>
          <w:sz w:val="23"/>
          <w:szCs w:val="23"/>
        </w:rPr>
        <w:t xml:space="preserve">Iwaszczyszyn J., Kliś-Kalinowska A., Czekaj J. </w:t>
      </w:r>
      <w:r w:rsidRPr="00A85243">
        <w:rPr>
          <w:i/>
        </w:rPr>
        <w:t>Etyczne odniesienia następstw komercjalizacji usług medycznych</w:t>
      </w:r>
      <w:r>
        <w:t xml:space="preserve">. </w:t>
      </w: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 xml:space="preserve">Sympozjum „Ból i cierpienie” Kraków 2013 – referat: Iwaszczyszyn J., Kliś-Kalinowska A., Kwiecińska A., Lis M., Czekaj J. </w:t>
      </w:r>
      <w:r w:rsidRPr="00A85243">
        <w:rPr>
          <w:i/>
        </w:rPr>
        <w:t>Próba analizy etycznej kryterium jakości życia chorych w opiece paliatywnej.</w:t>
      </w:r>
      <w:r>
        <w:t xml:space="preserve"> </w:t>
      </w: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>VIII Międzynarodowa Konferencja Naukowo-Szkoleniowa „Życiodajna śmierć - pamięci Elizabeth Kübler-Ross” Białystok 2013 – referat:</w:t>
      </w:r>
      <w:r w:rsidR="00A85243">
        <w:t xml:space="preserve"> </w:t>
      </w:r>
      <w:r>
        <w:t>Iwaszczyszyn</w:t>
      </w:r>
      <w:r w:rsidRPr="00A85243">
        <w:rPr>
          <w:vertAlign w:val="superscript"/>
        </w:rPr>
        <w:t xml:space="preserve"> </w:t>
      </w:r>
      <w:r>
        <w:t>J., Kliś-Kalinowska</w:t>
      </w:r>
      <w:r w:rsidRPr="00A85243">
        <w:rPr>
          <w:vertAlign w:val="superscript"/>
        </w:rPr>
        <w:t xml:space="preserve"> </w:t>
      </w:r>
      <w:r>
        <w:t>A., Kwiecińska</w:t>
      </w:r>
      <w:r w:rsidRPr="00A85243">
        <w:rPr>
          <w:vertAlign w:val="superscript"/>
        </w:rPr>
        <w:t xml:space="preserve"> </w:t>
      </w:r>
      <w:r>
        <w:t xml:space="preserve">A., Lis M., Czekaj J. </w:t>
      </w:r>
      <w:r w:rsidRPr="00A85243">
        <w:rPr>
          <w:i/>
        </w:rPr>
        <w:t xml:space="preserve">Etyczny wymiar tzw. jakości życia chorych w opiece paliatywnej. </w:t>
      </w:r>
    </w:p>
    <w:p w:rsidR="00307A8C" w:rsidRPr="00A85243" w:rsidRDefault="00307A8C" w:rsidP="00A8524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ICQH 2013 International Conference on Quality in Higher Education. </w:t>
      </w:r>
      <w:proofErr w:type="spellStart"/>
      <w:r>
        <w:rPr>
          <w:lang w:val="en-US"/>
        </w:rPr>
        <w:t>Sakarya</w:t>
      </w:r>
      <w:proofErr w:type="spellEnd"/>
      <w:r>
        <w:rPr>
          <w:lang w:val="en-US"/>
        </w:rPr>
        <w:t xml:space="preserve"> University, Turkey, December 12-14, 2013 – </w:t>
      </w:r>
      <w:proofErr w:type="spellStart"/>
      <w:r>
        <w:rPr>
          <w:lang w:val="en-US"/>
        </w:rPr>
        <w:t>referaty</w:t>
      </w:r>
      <w:proofErr w:type="spellEnd"/>
      <w:r>
        <w:rPr>
          <w:lang w:val="en-US"/>
        </w:rPr>
        <w:t xml:space="preserve">: </w:t>
      </w:r>
      <w:proofErr w:type="spellStart"/>
      <w:r w:rsidRPr="00A85243">
        <w:rPr>
          <w:lang w:val="en-US"/>
        </w:rPr>
        <w:t>Kamińska</w:t>
      </w:r>
      <w:proofErr w:type="spellEnd"/>
      <w:r w:rsidRPr="00A85243">
        <w:rPr>
          <w:lang w:val="en-US"/>
        </w:rPr>
        <w:t xml:space="preserve"> A., </w:t>
      </w:r>
      <w:proofErr w:type="spellStart"/>
      <w:r w:rsidRPr="00A85243">
        <w:rPr>
          <w:lang w:val="en-US"/>
        </w:rPr>
        <w:t>Majda</w:t>
      </w:r>
      <w:proofErr w:type="spellEnd"/>
      <w:r w:rsidRPr="00A85243">
        <w:rPr>
          <w:lang w:val="en-US"/>
        </w:rPr>
        <w:t xml:space="preserve"> A., </w:t>
      </w:r>
      <w:proofErr w:type="spellStart"/>
      <w:r w:rsidRPr="00A85243">
        <w:rPr>
          <w:lang w:val="en-US"/>
        </w:rPr>
        <w:t>Ogórek-Tęcza</w:t>
      </w:r>
      <w:proofErr w:type="spellEnd"/>
      <w:r w:rsidRPr="00A85243">
        <w:rPr>
          <w:lang w:val="en-US"/>
        </w:rPr>
        <w:t xml:space="preserve"> B., </w:t>
      </w:r>
      <w:proofErr w:type="spellStart"/>
      <w:r w:rsidRPr="00A85243">
        <w:rPr>
          <w:lang w:val="en-US"/>
        </w:rPr>
        <w:t>Radwańska</w:t>
      </w:r>
      <w:proofErr w:type="spellEnd"/>
      <w:r w:rsidRPr="00A85243">
        <w:rPr>
          <w:lang w:val="en-US"/>
        </w:rPr>
        <w:t xml:space="preserve"> J.</w:t>
      </w:r>
      <w:r w:rsidRPr="00A85243">
        <w:rPr>
          <w:i/>
          <w:iCs/>
          <w:lang w:val="en-US"/>
        </w:rPr>
        <w:t xml:space="preserve"> Objective Structured Clinical Examination (OSCE) as a method of assessment of learning outcomes for students of Nursing. </w:t>
      </w:r>
    </w:p>
    <w:p w:rsidR="00307A8C" w:rsidRDefault="00307A8C" w:rsidP="00307A8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Majda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Zalewska-Puchała</w:t>
      </w:r>
      <w:proofErr w:type="spellEnd"/>
      <w:r>
        <w:rPr>
          <w:lang w:val="en-US"/>
        </w:rPr>
        <w:t xml:space="preserve"> J., </w:t>
      </w:r>
      <w:proofErr w:type="spellStart"/>
      <w:r>
        <w:rPr>
          <w:lang w:val="en-US"/>
        </w:rPr>
        <w:t>Musiał</w:t>
      </w:r>
      <w:proofErr w:type="spellEnd"/>
      <w:r>
        <w:rPr>
          <w:lang w:val="en-US"/>
        </w:rPr>
        <w:t xml:space="preserve"> Z.</w:t>
      </w:r>
      <w:r>
        <w:rPr>
          <w:i/>
          <w:iCs/>
          <w:lang w:val="en-US"/>
        </w:rPr>
        <w:t xml:space="preserve"> Creating teaching materials for students of nursing with the use of e-learning method</w:t>
      </w:r>
      <w:r>
        <w:rPr>
          <w:i/>
          <w:iCs/>
          <w:color w:val="000000"/>
          <w:lang w:val="en-US"/>
        </w:rPr>
        <w:t xml:space="preserve">s.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Konferencja naukowa „Pielęgniarstwo w XXI wieku – nowe kierunki kształcenia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rozwoju”, Instytut Pielęgniarstwa Państwowej Wyższej Szkoły Zawodowej im. rtm. </w:t>
      </w:r>
      <w:r>
        <w:rPr>
          <w:rFonts w:ascii="Times New Roman" w:hAnsi="Times New Roman"/>
          <w:color w:val="000000"/>
          <w:sz w:val="24"/>
          <w:szCs w:val="24"/>
        </w:rPr>
        <w:br/>
        <w:t>W. Pileckiego, Oświęcim 25 października 2013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Kamińska A., Majda A., Ogórek-Tęcza B., Radwańska J.: </w:t>
      </w:r>
      <w:r>
        <w:rPr>
          <w:rFonts w:ascii="Times New Roman" w:hAnsi="Times New Roman"/>
          <w:i/>
          <w:iCs/>
          <w:sz w:val="24"/>
          <w:szCs w:val="24"/>
        </w:rPr>
        <w:t xml:space="preserve">Obiektywny Ustrukturalizowany Egzamin Kliniczny (OSCE) jako metoda oceny efektów kształcenia studentów kierunku Pielęgniarstwo. 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Bodys-Cupak I., Majda A., Zalewska-Puchała J., Musiał Z.: </w:t>
      </w:r>
      <w:r>
        <w:rPr>
          <w:rFonts w:ascii="Times New Roman" w:hAnsi="Times New Roman"/>
          <w:i/>
          <w:iCs/>
          <w:sz w:val="24"/>
          <w:szCs w:val="24"/>
        </w:rPr>
        <w:t xml:space="preserve">Tworzenie materiałów dydaktycznych do nauczania metodą e-learningu dla studentów pielęgniarstwa.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Obchody Międzynarodowego Dnia Pielęgniarek i Dnia Położnych. Ostrołęka 24 kwietnia 2013 – wykład inauguracyjny: Zalewska-Puchała J., Majda A.: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Kompetencje międzykulturowe pielęgniarek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XIII Ogólnopolska i III im. dr n. med. Janiny Fetlińskiej Konferencja Naukowo-Szkoleniowa „Pielęgniarstwo – zawód z tradycjami i z przyszłością”. Ciechanów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20 kwietnia 2013 – referat: Walas K., Majda A.: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Budowanie tożsamości zawodowej wśród studentów pielęgniarstwa.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Międzynarodowa Konferencja leczenia niewydolności żylnej. Kraków 12-14 grudzień 2013 </w:t>
      </w:r>
      <w:r>
        <w:rPr>
          <w:rFonts w:ascii="Times New Roman" w:hAnsi="Times New Roman"/>
          <w:color w:val="000000"/>
          <w:sz w:val="24"/>
          <w:szCs w:val="24"/>
        </w:rPr>
        <w:t xml:space="preserve">– referat: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Zimmer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Dobór opatrunków i właściwa kompresjoterapia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niewydolności żylnej.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Warsztaty Interwencji Naczyniowych. Angiomed, Kraków 10-13 października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2013 </w:t>
      </w:r>
      <w:r>
        <w:rPr>
          <w:rFonts w:ascii="Times New Roman" w:hAnsi="Times New Roman"/>
          <w:color w:val="000000"/>
          <w:sz w:val="24"/>
          <w:szCs w:val="24"/>
        </w:rPr>
        <w:t xml:space="preserve">– referat: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Zimmer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Postępowanie z pacjentem w czasie wykonywania zabiegów endowascularnych.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Międzynarodowa Konferencja Naukowa „Aktualni otazky pedagogiky, psychologie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vychovneho poradenstvi IX” Universitas Ostraviensis, Ostrava  </w:t>
      </w:r>
      <w:r>
        <w:rPr>
          <w:rFonts w:ascii="Times New Roman" w:hAnsi="Times New Roman"/>
          <w:sz w:val="24"/>
          <w:szCs w:val="24"/>
        </w:rPr>
        <w:t xml:space="preserve">03-04 października </w:t>
      </w:r>
      <w:r>
        <w:rPr>
          <w:rFonts w:ascii="Times New Roman" w:hAnsi="Times New Roman"/>
          <w:color w:val="000000"/>
          <w:sz w:val="24"/>
          <w:szCs w:val="24"/>
        </w:rPr>
        <w:t>2013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Ogórek-Tęcza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Bodys-Cupak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I.: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Physical activity as a form of prevention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br/>
        <w:t>of a psychosomatic disorder.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Ogórek-Tęcza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B.: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t xml:space="preserve">Locus of control and the level of knowledge and perception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br/>
        <w:t>of complementary medicine for nursing students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Bodys-Cupak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Ogórek-Tęcza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Wiśniewska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Level of acceptance </w:t>
      </w:r>
      <w:r>
        <w:rPr>
          <w:rFonts w:ascii="Times New Roman" w:hAnsi="Times New Roman"/>
          <w:i/>
          <w:sz w:val="24"/>
          <w:szCs w:val="24"/>
          <w:lang w:val="en-US"/>
        </w:rPr>
        <w:br/>
        <w:t xml:space="preserve">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diseaseamong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the patients with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rheumatoidarthritis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Konferencja „Człowiek w Zdrowiu i Chorobie. Promocja Zdrowia, Leczenie </w:t>
      </w:r>
      <w:r>
        <w:rPr>
          <w:rFonts w:ascii="Times New Roman" w:hAnsi="Times New Roman"/>
          <w:sz w:val="24"/>
          <w:szCs w:val="24"/>
        </w:rPr>
        <w:br/>
        <w:t xml:space="preserve">i Rehabilitacja. Tarnów, 21-22 września 2012 </w:t>
      </w:r>
      <w:r>
        <w:rPr>
          <w:rFonts w:ascii="Times New Roman" w:hAnsi="Times New Roman"/>
          <w:color w:val="000000"/>
          <w:sz w:val="24"/>
          <w:szCs w:val="24"/>
        </w:rPr>
        <w:t>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Łatka J., Majda A., Łypik P.: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Problemy rodziców dzieci leczonych z powodu hipoplazji serca lewego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Łatka J., Majda A.. Pyrz B.: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Dyspozycyjny optymizm a zachowania zdrowotne pacjentów z chorobą nadciśnieniową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Musiał Z., Kłapa </w:t>
      </w:r>
      <w:r>
        <w:rPr>
          <w:rFonts w:ascii="Times New Roman" w:hAnsi="Times New Roman"/>
          <w:i/>
          <w:sz w:val="24"/>
          <w:szCs w:val="24"/>
        </w:rPr>
        <w:t>Z.: Kulturowo-wyznaniowe uwarunkowania opieki pielęgniarskiej nad pacjentem pochodzenia indyjskiego.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Musiał Z., Sendecka W., Zalewska-Puchała J.: </w:t>
      </w:r>
      <w:r>
        <w:rPr>
          <w:rFonts w:ascii="Times New Roman" w:hAnsi="Times New Roman"/>
          <w:i/>
          <w:iCs/>
          <w:sz w:val="24"/>
          <w:szCs w:val="24"/>
        </w:rPr>
        <w:t>Jakość życia kobiet po mastektomii</w:t>
      </w:r>
      <w:r>
        <w:rPr>
          <w:rFonts w:ascii="Times New Roman" w:hAnsi="Times New Roman"/>
          <w:sz w:val="24"/>
          <w:szCs w:val="24"/>
        </w:rPr>
        <w:t>.</w:t>
      </w:r>
    </w:p>
    <w:p w:rsidR="00307A8C" w:rsidRPr="00A85243" w:rsidRDefault="004226DB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6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Kurzeja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7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B.:</w:t>
      </w:r>
      <w:r w:rsidR="00307A8C" w:rsidRPr="00A85243">
        <w:rPr>
          <w:rFonts w:ascii="Times New Roman" w:hAnsi="Times New Roman"/>
          <w:i/>
          <w:sz w:val="24"/>
          <w:szCs w:val="24"/>
        </w:rPr>
        <w:t xml:space="preserve"> Jakość życia kobiet z nietrzymaniem moczu</w:t>
      </w:r>
      <w:r w:rsidR="00307A8C" w:rsidRPr="00A85243">
        <w:rPr>
          <w:rFonts w:ascii="Times New Roman" w:hAnsi="Times New Roman"/>
          <w:sz w:val="24"/>
          <w:szCs w:val="24"/>
        </w:rPr>
        <w:t>;</w:t>
      </w:r>
    </w:p>
    <w:p w:rsidR="00307A8C" w:rsidRPr="00A85243" w:rsidRDefault="004226DB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B., </w:t>
      </w:r>
      <w:hyperlink r:id="rId9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Ratoń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1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Bodys-Cupak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I.: </w:t>
      </w:r>
      <w:r w:rsidR="00307A8C" w:rsidRPr="00A85243">
        <w:rPr>
          <w:rFonts w:ascii="Times New Roman" w:hAnsi="Times New Roman"/>
          <w:i/>
          <w:sz w:val="24"/>
          <w:szCs w:val="24"/>
        </w:rPr>
        <w:t xml:space="preserve">Poczucie sensu życia </w:t>
      </w:r>
      <w:r w:rsidR="00307A8C" w:rsidRPr="00A85243">
        <w:rPr>
          <w:rFonts w:ascii="Times New Roman" w:hAnsi="Times New Roman"/>
          <w:i/>
          <w:sz w:val="24"/>
          <w:szCs w:val="24"/>
        </w:rPr>
        <w:br/>
        <w:t>u osób chorych przewlekle</w:t>
      </w:r>
      <w:r w:rsidR="00307A8C" w:rsidRPr="00A85243">
        <w:rPr>
          <w:rFonts w:ascii="Times New Roman" w:hAnsi="Times New Roman"/>
          <w:sz w:val="24"/>
          <w:szCs w:val="24"/>
        </w:rPr>
        <w:t>.</w:t>
      </w:r>
    </w:p>
    <w:p w:rsidR="00307A8C" w:rsidRDefault="004226DB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Bodys-Cupak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I., </w:t>
      </w:r>
      <w:hyperlink r:id="rId13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4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B., </w:t>
      </w:r>
      <w:hyperlink r:id="rId15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Grochowska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6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Jordanek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</w:t>
      </w:r>
      <w:r w:rsidR="00307A8C">
        <w:rPr>
          <w:rFonts w:ascii="Times New Roman" w:hAnsi="Times New Roman"/>
          <w:sz w:val="24"/>
          <w:szCs w:val="24"/>
        </w:rPr>
        <w:t xml:space="preserve">J.: </w:t>
      </w:r>
      <w:r w:rsidR="00307A8C">
        <w:rPr>
          <w:rFonts w:ascii="Times New Roman" w:hAnsi="Times New Roman"/>
          <w:i/>
          <w:sz w:val="24"/>
          <w:szCs w:val="24"/>
        </w:rPr>
        <w:t>Potrzeby edukacyjne pacjentów zakwalifikowanych do koronarografii;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Ogórek-Tęcza B., Sulisz M., Kamińska A.: </w:t>
      </w:r>
      <w:r>
        <w:rPr>
          <w:rFonts w:ascii="Times New Roman" w:hAnsi="Times New Roman"/>
          <w:i/>
          <w:sz w:val="24"/>
          <w:szCs w:val="24"/>
        </w:rPr>
        <w:t>Jakość życia pacjentów z rozpoznaną chorobą afektywną jednobiegunową w fazie depresji w okresie remisji.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Bodys-Cupak I., Wierzycka A., Grochowska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Postawy studentów tarnowskich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i krakowskich uczelni wobec osób chorych na łuszczycę.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Konferencja Naukowo-Szkoleniowa „Współczesne pielęgnowanie a dobrostan pacjenta” Bielsko-Biała 15 czerwca 2012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wykład inauguracyjny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Zalewska-Puchała J., Majda A.: </w:t>
      </w:r>
      <w:r>
        <w:rPr>
          <w:rFonts w:ascii="Times New Roman" w:hAnsi="Times New Roman"/>
          <w:i/>
          <w:iCs/>
          <w:sz w:val="24"/>
          <w:szCs w:val="24"/>
        </w:rPr>
        <w:t>Pielęgniarstwo transkulturowe we współczesnym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 świecie</w:t>
      </w:r>
      <w:r>
        <w:rPr>
          <w:rFonts w:ascii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VII Międzynarodowa Konferencja Naukowo-Szkoleniowa: Życiodajna śmierć - pamięci Elizabeth Kübler-Ross, Białystok 2012</w:t>
      </w:r>
      <w:r>
        <w:rPr>
          <w:rFonts w:ascii="Times New Roman" w:hAnsi="Times New Roman"/>
          <w:color w:val="000000"/>
          <w:sz w:val="24"/>
          <w:szCs w:val="24"/>
        </w:rPr>
        <w:t xml:space="preserve">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Iwaszczyszyn J., Kliś-Kalinowska A., Czekaj J., Chmiel I.: </w:t>
      </w:r>
      <w:r>
        <w:rPr>
          <w:rFonts w:ascii="Times New Roman" w:hAnsi="Times New Roman"/>
          <w:i/>
          <w:sz w:val="24"/>
          <w:szCs w:val="24"/>
        </w:rPr>
        <w:t xml:space="preserve">Etyczne problemy opieki </w:t>
      </w:r>
      <w:r>
        <w:rPr>
          <w:rFonts w:ascii="Times New Roman" w:hAnsi="Times New Roman"/>
          <w:i/>
          <w:sz w:val="24"/>
          <w:szCs w:val="24"/>
        </w:rPr>
        <w:br/>
        <w:t xml:space="preserve"> aliatywnej w świetle jej ewolucyjnych przemian.</w:t>
      </w:r>
    </w:p>
    <w:p w:rsidR="00307A8C" w:rsidRDefault="00307A8C" w:rsidP="00307A8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Chmiel I., Brzostek T., Górkiewicz M., Czekaj J., Zalewski Z., Kliś-Kalinowska A.,  Iwaszczyszyn J.:</w:t>
      </w:r>
      <w:r>
        <w:rPr>
          <w:rFonts w:ascii="Times New Roman" w:hAnsi="Times New Roman"/>
          <w:i/>
          <w:sz w:val="24"/>
          <w:szCs w:val="24"/>
        </w:rPr>
        <w:t xml:space="preserve"> Postawy pielęgniarek paliatywnych wobec eutanazji.</w:t>
      </w:r>
    </w:p>
    <w:p w:rsidR="00307A8C" w:rsidRDefault="00307A8C" w:rsidP="00307A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Sympozjum „Ból i cierpienie”, Kraków 2012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</w:p>
    <w:p w:rsidR="00307A8C" w:rsidRDefault="00307A8C" w:rsidP="00307A8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Iwaszczyszyn J., Kliś-Kalinowska A., Chmiel I., Czekaj J.: </w:t>
      </w:r>
      <w:r>
        <w:rPr>
          <w:rFonts w:ascii="Times New Roman" w:hAnsi="Times New Roman"/>
          <w:i/>
          <w:sz w:val="24"/>
          <w:szCs w:val="24"/>
        </w:rPr>
        <w:t xml:space="preserve">Kontrowersje dotyczące </w:t>
      </w:r>
      <w:r>
        <w:rPr>
          <w:rFonts w:ascii="Times New Roman" w:hAnsi="Times New Roman"/>
          <w:i/>
          <w:sz w:val="24"/>
          <w:szCs w:val="24"/>
        </w:rPr>
        <w:br/>
        <w:t xml:space="preserve"> zakresu autonomii chorego w świetle medycyny paliatywnej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7A8C" w:rsidRPr="00A85243" w:rsidRDefault="00307A8C" w:rsidP="00A8524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Międzynarodowa Konferencja naukowo szkoleniowa „Inovacie v osetrovatelstve. Rozwoj osetrovatelstva od Florence Nightingale po sucastnost”, Vysoke Tatry 08-09 listopada 2012</w:t>
      </w:r>
      <w:r>
        <w:rPr>
          <w:rFonts w:ascii="Times New Roman" w:hAnsi="Times New Roman"/>
          <w:sz w:val="24"/>
          <w:szCs w:val="24"/>
        </w:rPr>
        <w:t>.</w:t>
      </w:r>
      <w:r w:rsidRPr="00A85243">
        <w:rPr>
          <w:rFonts w:ascii="Times New Roman" w:eastAsia="Times New Roman" w:hAnsi="Times New Roman"/>
          <w:sz w:val="24"/>
          <w:szCs w:val="24"/>
        </w:rPr>
        <w:t xml:space="preserve"> Bodys-Cupak I., Wądolny D., Grochowska A.: </w:t>
      </w:r>
      <w:r w:rsidRPr="00A85243">
        <w:rPr>
          <w:rFonts w:ascii="Times New Roman" w:eastAsia="Times New Roman" w:hAnsi="Times New Roman"/>
          <w:i/>
          <w:sz w:val="24"/>
          <w:szCs w:val="24"/>
        </w:rPr>
        <w:t xml:space="preserve">Satysfakcja pielęgniarek </w:t>
      </w:r>
      <w:r w:rsidR="00A85243">
        <w:rPr>
          <w:rFonts w:ascii="Times New Roman" w:eastAsia="Times New Roman" w:hAnsi="Times New Roman"/>
          <w:i/>
          <w:sz w:val="24"/>
          <w:szCs w:val="24"/>
        </w:rPr>
        <w:br/>
      </w:r>
      <w:r w:rsidRPr="00A85243">
        <w:rPr>
          <w:rFonts w:ascii="Times New Roman" w:eastAsia="Times New Roman" w:hAnsi="Times New Roman"/>
          <w:i/>
          <w:sz w:val="24"/>
          <w:szCs w:val="24"/>
        </w:rPr>
        <w:t>z kształcenia on line na przykładzie Polskiego Uniwersytetu Wirtualnego.</w:t>
      </w:r>
      <w:r w:rsidRPr="00A852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Grochowska A., Pochroń J., Bodys-Cupak I.: </w:t>
      </w:r>
      <w:r>
        <w:rPr>
          <w:rFonts w:ascii="Times New Roman" w:eastAsia="Times New Roman" w:hAnsi="Times New Roman"/>
          <w:i/>
          <w:sz w:val="24"/>
          <w:szCs w:val="24"/>
        </w:rPr>
        <w:t>Rola pielęgniarki w ocenie efektywności żywienia przemysłowego pacjentów w oddziale intensywnej terapii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VI Międzynarodowa Konferencja Naukowo-Szkoleniowa: Życiodajna śmierć - pamięci Elizabeth Kübler-Ross, Białystok 2011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Kliś-Kalinowska A., Chmiel I., Czyżowicz K., Iwaszczyszyn J., Pieniążek I., Czekaj J.: 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i/>
          <w:sz w:val="23"/>
          <w:szCs w:val="23"/>
        </w:rPr>
        <w:t>O dylematach etycznych w pracy pielęgniarek paliatywnych</w:t>
      </w:r>
      <w:r>
        <w:rPr>
          <w:rFonts w:ascii="Times New Roman" w:hAnsi="Times New Roman"/>
          <w:sz w:val="23"/>
          <w:szCs w:val="23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Iwaszczyszyn</w:t>
      </w:r>
      <w:r>
        <w:rPr>
          <w:rFonts w:ascii="Times New Roman" w:hAnsi="Times New Roman"/>
          <w:sz w:val="23"/>
          <w:szCs w:val="23"/>
          <w:vertAlign w:val="superscript"/>
        </w:rPr>
        <w:t xml:space="preserve">  </w:t>
      </w:r>
      <w:r>
        <w:rPr>
          <w:rFonts w:ascii="Times New Roman" w:hAnsi="Times New Roman"/>
          <w:sz w:val="23"/>
          <w:szCs w:val="23"/>
        </w:rPr>
        <w:t>J., Kliś-Kalinowska A., Chmiel I., Czekaj J.:</w:t>
      </w:r>
      <w:r>
        <w:rPr>
          <w:rFonts w:ascii="Times New Roman" w:hAnsi="Times New Roman"/>
          <w:i/>
          <w:sz w:val="23"/>
          <w:szCs w:val="23"/>
        </w:rPr>
        <w:t xml:space="preserve"> Rola filozofii dialogu </w:t>
      </w:r>
      <w:r>
        <w:rPr>
          <w:rFonts w:ascii="Times New Roman" w:hAnsi="Times New Roman"/>
          <w:i/>
          <w:sz w:val="23"/>
          <w:szCs w:val="23"/>
        </w:rPr>
        <w:br/>
        <w:t>w poznaniu chorego</w:t>
      </w:r>
      <w:r>
        <w:rPr>
          <w:rFonts w:ascii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Chmiel I., Kliś-Kalinowska A., Iwaszczyszyn J., Pieniążek I., Gniadek A., Jakóbczyk G., Czekaj J.: </w:t>
      </w:r>
      <w:r>
        <w:rPr>
          <w:rFonts w:ascii="Times New Roman" w:hAnsi="Times New Roman"/>
          <w:i/>
          <w:sz w:val="23"/>
          <w:szCs w:val="23"/>
        </w:rPr>
        <w:t>Znaczenie zasad etycznych w opiece świadczonej przez pielęgniarkę paliatywną.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Chmiel I.,  Górkiewicz M., Brzostek T., Kliś-Kalinowska A.: </w:t>
      </w:r>
      <w:r>
        <w:rPr>
          <w:rFonts w:ascii="Times New Roman" w:hAnsi="Times New Roman"/>
          <w:i/>
          <w:sz w:val="24"/>
          <w:szCs w:val="24"/>
        </w:rPr>
        <w:t>Przyczyny i skutki śmierci społecznej w ocenie pielęgniarek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7A8C" w:rsidRPr="00A85243" w:rsidRDefault="00307A8C" w:rsidP="00A8524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Sympozjum „Ból i cierpienie”, Kraków 2011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  <w:r w:rsidR="00A852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3"/>
          <w:szCs w:val="23"/>
        </w:rPr>
        <w:t xml:space="preserve">Iwaszczyszyn J., Kliś-Kalinowska A., Czekaj J.: </w:t>
      </w:r>
      <w:r w:rsidRPr="00A85243">
        <w:rPr>
          <w:rFonts w:ascii="Times New Roman" w:hAnsi="Times New Roman"/>
          <w:i/>
          <w:sz w:val="23"/>
          <w:szCs w:val="23"/>
        </w:rPr>
        <w:t>Ból i cierpienie chorych w aspekcie filozofii dialogu (spotkania).</w:t>
      </w:r>
      <w:r w:rsidRPr="00A85243">
        <w:rPr>
          <w:rFonts w:ascii="Times New Roman" w:hAnsi="Times New Roman"/>
          <w:sz w:val="23"/>
          <w:szCs w:val="23"/>
        </w:rPr>
        <w:t xml:space="preserve"> </w:t>
      </w:r>
    </w:p>
    <w:p w:rsidR="00307A8C" w:rsidRPr="00A85243" w:rsidRDefault="004226DB" w:rsidP="00A8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Międzynarodowa Konferencja Dydaktyczno-Szkoleniowa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 : "100-lecie pielęgniarstwa </w:t>
      </w:r>
      <w:r w:rsidR="00307A8C" w:rsidRPr="00A85243">
        <w:rPr>
          <w:rFonts w:ascii="Times New Roman" w:hAnsi="Times New Roman"/>
          <w:sz w:val="24"/>
          <w:szCs w:val="24"/>
        </w:rPr>
        <w:br/>
        <w:t>w Polsce: teoria i praktyka pielęgniarstwa XXI wieku" Kraków, 2-3 czerwca 2011 – referaty:</w:t>
      </w:r>
      <w:r w:rsidR="00A8524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Brzostek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T., </w:t>
      </w:r>
      <w:hyperlink r:id="rId19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Ksykiewicz-Dorota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2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Brzyski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P., </w:t>
      </w:r>
      <w:hyperlink r:id="rId21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Kózka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M., </w:t>
      </w:r>
      <w:hyperlink r:id="rId22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Gabryś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23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Ogarek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24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25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Przewoźniak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L., </w:t>
      </w:r>
      <w:hyperlink r:id="rId26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Gajda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K., </w:t>
      </w:r>
      <w:hyperlink r:id="rId27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Kiliańska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D., </w:t>
      </w:r>
      <w:hyperlink r:id="rId28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Drożdż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W.: 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>Factors influencing recommendation of a hospital as a place of work in the opinion of nurses employed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br/>
        <w:t xml:space="preserve"> in Polish hospitals. Results of the</w:t>
      </w:r>
      <w:r w:rsidR="00307A8C" w:rsidRPr="00A85243">
        <w:rPr>
          <w:rFonts w:ascii="Times New Roman" w:hAnsi="Times New Roman"/>
          <w:i/>
          <w:sz w:val="24"/>
          <w:szCs w:val="24"/>
          <w:shd w:val="clear" w:color="auto" w:fill="FCF9F2"/>
          <w:lang w:val="en-US"/>
        </w:rPr>
        <w:t xml:space="preserve"> 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>RN4CAST Project</w:t>
      </w:r>
      <w:r w:rsidR="00307A8C" w:rsidRPr="00A85243">
        <w:rPr>
          <w:rFonts w:ascii="Times New Roman" w:hAnsi="Times New Roman"/>
          <w:sz w:val="24"/>
          <w:szCs w:val="24"/>
          <w:lang w:val="en-US"/>
        </w:rPr>
        <w:t>.</w:t>
      </w:r>
    </w:p>
    <w:p w:rsidR="00307A8C" w:rsidRDefault="004226DB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hyperlink r:id="rId29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Brzostek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30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Przewoźniak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L., </w:t>
      </w:r>
      <w:hyperlink r:id="rId31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Brzyski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32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Gabryś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33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Kózka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4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Ogarek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5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6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Ksykiewicz-Dorota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A., </w:t>
      </w:r>
      <w:hyperlink r:id="rId37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Gajda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K., </w:t>
      </w:r>
      <w:hyperlink r:id="rId38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Kilańska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D., </w:t>
      </w:r>
      <w:hyperlink r:id="rId39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Drożdż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W., </w:t>
      </w:r>
      <w:hyperlink r:id="rId4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RN4CAST Group</w:t>
        </w:r>
      </w:hyperlink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307A8C">
        <w:rPr>
          <w:rFonts w:ascii="Times New Roman" w:hAnsi="Times New Roman"/>
          <w:i/>
          <w:sz w:val="24"/>
          <w:szCs w:val="24"/>
          <w:lang w:val="en-US"/>
        </w:rPr>
        <w:t>Hospital as a place of care, factors influencing opinions of patients treated in Polish hospitals participating in the RN4CAST project.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Ziarko E., Majda A., Zalewska-Puchała J.: </w:t>
      </w:r>
      <w:r>
        <w:rPr>
          <w:rFonts w:ascii="Times New Roman" w:hAnsi="Times New Roman"/>
          <w:i/>
          <w:iCs/>
          <w:sz w:val="24"/>
          <w:szCs w:val="24"/>
        </w:rPr>
        <w:t xml:space="preserve">Akademickie kształcenie pielęgniarek </w:t>
      </w:r>
      <w:r>
        <w:rPr>
          <w:rFonts w:ascii="Times New Roman" w:hAnsi="Times New Roman"/>
          <w:i/>
          <w:iCs/>
          <w:sz w:val="24"/>
          <w:szCs w:val="24"/>
        </w:rPr>
        <w:br/>
        <w:t>w Krakowie w latach 1975-2010.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A., Zalewska-Puchała J.: </w:t>
      </w:r>
      <w:r>
        <w:rPr>
          <w:rFonts w:ascii="Times New Roman" w:hAnsi="Times New Roman"/>
          <w:i/>
          <w:iCs/>
          <w:sz w:val="24"/>
          <w:szCs w:val="24"/>
        </w:rPr>
        <w:t>Wrażliwość międzykulturowa w opiece pielęgniarskiej.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A., Zalewska-Puchała J., Brej D.: </w:t>
      </w:r>
      <w:r>
        <w:rPr>
          <w:rFonts w:ascii="Times New Roman" w:hAnsi="Times New Roman"/>
          <w:i/>
          <w:iCs/>
          <w:sz w:val="24"/>
          <w:szCs w:val="24"/>
        </w:rPr>
        <w:t xml:space="preserve">Zawroty głowy i zaburzenia równowagi </w:t>
      </w:r>
      <w:r>
        <w:rPr>
          <w:rFonts w:ascii="Times New Roman" w:hAnsi="Times New Roman"/>
          <w:i/>
          <w:iCs/>
          <w:sz w:val="24"/>
          <w:szCs w:val="24"/>
        </w:rPr>
        <w:br/>
        <w:t>u osób powyżej 60. roku życia.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Kamińska A., Liszka A., Bodys-Cupak I.: </w:t>
      </w:r>
      <w:r>
        <w:rPr>
          <w:rFonts w:ascii="Times New Roman" w:hAnsi="Times New Roman"/>
          <w:i/>
          <w:sz w:val="24"/>
          <w:szCs w:val="24"/>
          <w:lang w:eastAsia="pl-PL"/>
        </w:rPr>
        <w:t>Świadomość odpowiedzialności zawodowej pielęgniarek.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7A8C" w:rsidRPr="00A85243" w:rsidRDefault="004226DB" w:rsidP="00A8524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US"/>
        </w:rPr>
      </w:pPr>
      <w:hyperlink r:id="rId41" w:history="1">
        <w:r w:rsidR="00307A8C" w:rsidRPr="00A85243">
          <w:rPr>
            <w:rStyle w:val="Hipercze"/>
            <w:color w:val="auto"/>
            <w:u w:val="none"/>
            <w:lang w:val="en-US"/>
          </w:rPr>
          <w:t xml:space="preserve">15th International Nursing Research Conference, Madrid, </w:t>
        </w:r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Espana</w:t>
        </w:r>
        <w:proofErr w:type="spellEnd"/>
        <w:r w:rsidR="00307A8C" w:rsidRPr="00A85243">
          <w:rPr>
            <w:rStyle w:val="Hipercze"/>
            <w:color w:val="auto"/>
            <w:u w:val="none"/>
            <w:lang w:val="en-US"/>
          </w:rPr>
          <w:t xml:space="preserve"> 15-18 </w:t>
        </w:r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Noviembre</w:t>
        </w:r>
        <w:proofErr w:type="spellEnd"/>
        <w:r w:rsidR="00307A8C" w:rsidRPr="00A85243">
          <w:rPr>
            <w:rStyle w:val="Hipercze"/>
            <w:color w:val="auto"/>
            <w:u w:val="none"/>
            <w:lang w:val="en-US"/>
          </w:rPr>
          <w:t xml:space="preserve"> </w:t>
        </w:r>
        <w:r w:rsidR="00307A8C" w:rsidRPr="00A85243">
          <w:rPr>
            <w:lang w:val="en-US"/>
          </w:rPr>
          <w:br/>
        </w:r>
        <w:r w:rsidR="00307A8C" w:rsidRPr="00A85243">
          <w:rPr>
            <w:rStyle w:val="Hipercze"/>
            <w:color w:val="auto"/>
            <w:u w:val="none"/>
            <w:lang w:val="en-US"/>
          </w:rPr>
          <w:t>2011</w:t>
        </w:r>
      </w:hyperlink>
      <w:r w:rsidR="00307A8C" w:rsidRPr="00A85243">
        <w:rPr>
          <w:lang w:val="en-US"/>
        </w:rPr>
        <w:t xml:space="preserve"> – </w:t>
      </w:r>
      <w:proofErr w:type="spellStart"/>
      <w:r w:rsidR="00307A8C" w:rsidRPr="00A85243">
        <w:rPr>
          <w:lang w:val="en-US"/>
        </w:rPr>
        <w:t>referat</w:t>
      </w:r>
      <w:proofErr w:type="spellEnd"/>
      <w:r w:rsidR="00307A8C" w:rsidRPr="00A85243">
        <w:rPr>
          <w:lang w:val="en-US"/>
        </w:rPr>
        <w:t>:</w:t>
      </w:r>
      <w:r w:rsidR="00A85243">
        <w:rPr>
          <w:lang w:val="en-US"/>
        </w:rPr>
        <w:t xml:space="preserve"> </w:t>
      </w:r>
      <w:hyperlink r:id="rId42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Brzostek</w:t>
        </w:r>
        <w:proofErr w:type="spellEnd"/>
      </w:hyperlink>
      <w:r w:rsidR="00307A8C" w:rsidRPr="00A85243">
        <w:rPr>
          <w:lang w:val="en-US"/>
        </w:rPr>
        <w:t xml:space="preserve"> T., </w:t>
      </w:r>
      <w:hyperlink r:id="rId43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Brzyski</w:t>
        </w:r>
        <w:proofErr w:type="spellEnd"/>
      </w:hyperlink>
      <w:r w:rsidR="00307A8C" w:rsidRPr="00A85243">
        <w:rPr>
          <w:lang w:val="en-US"/>
        </w:rPr>
        <w:t xml:space="preserve"> P., </w:t>
      </w:r>
      <w:hyperlink r:id="rId44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Kózka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45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Przewoźniak</w:t>
        </w:r>
        <w:proofErr w:type="spellEnd"/>
      </w:hyperlink>
      <w:r w:rsidR="00307A8C" w:rsidRPr="00A85243">
        <w:rPr>
          <w:lang w:val="en-US"/>
        </w:rPr>
        <w:t xml:space="preserve"> L., </w:t>
      </w:r>
      <w:hyperlink r:id="rId46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Gabryś</w:t>
        </w:r>
        <w:proofErr w:type="spellEnd"/>
      </w:hyperlink>
      <w:r w:rsidR="00307A8C" w:rsidRPr="00A85243">
        <w:rPr>
          <w:lang w:val="en-US"/>
        </w:rPr>
        <w:t xml:space="preserve"> T., </w:t>
      </w:r>
      <w:hyperlink r:id="rId47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Ogarek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48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Gajda</w:t>
        </w:r>
        <w:proofErr w:type="spellEnd"/>
      </w:hyperlink>
      <w:r w:rsidR="00307A8C" w:rsidRPr="00A85243">
        <w:rPr>
          <w:lang w:val="en-US"/>
        </w:rPr>
        <w:t xml:space="preserve"> K., </w:t>
      </w:r>
      <w:hyperlink r:id="rId49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Cisek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50" w:history="1">
        <w:r w:rsidR="00307A8C" w:rsidRPr="00A85243">
          <w:rPr>
            <w:rStyle w:val="Hipercze"/>
            <w:color w:val="auto"/>
            <w:u w:val="none"/>
            <w:lang w:val="en-US"/>
          </w:rPr>
          <w:t>Squires</w:t>
        </w:r>
      </w:hyperlink>
      <w:r w:rsidR="00307A8C" w:rsidRPr="00A85243">
        <w:rPr>
          <w:lang w:val="en-US"/>
        </w:rPr>
        <w:t xml:space="preserve"> A., </w:t>
      </w:r>
      <w:hyperlink r:id="rId51" w:history="1">
        <w:r w:rsidR="00307A8C" w:rsidRPr="00A85243">
          <w:rPr>
            <w:rStyle w:val="Hipercze"/>
            <w:color w:val="auto"/>
            <w:u w:val="none"/>
            <w:lang w:val="en-US"/>
          </w:rPr>
          <w:t>RN4CAST Group</w:t>
        </w:r>
      </w:hyperlink>
      <w:r w:rsidR="00307A8C" w:rsidRPr="00A85243">
        <w:rPr>
          <w:lang w:val="en-US"/>
        </w:rPr>
        <w:t xml:space="preserve">: </w:t>
      </w:r>
      <w:r w:rsidR="00307A8C" w:rsidRPr="00A85243">
        <w:rPr>
          <w:i/>
          <w:lang w:val="en-US"/>
        </w:rPr>
        <w:t xml:space="preserve">Workplace factors that influence a nurse`s willingness to recommend the hospital: Results of the Polish RN4CAST Study. </w:t>
      </w:r>
    </w:p>
    <w:p w:rsidR="00307A8C" w:rsidRPr="00A85243" w:rsidRDefault="00307A8C" w:rsidP="00A8524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Naukowo-Szkoleniowa „Międzykulturowe uwarunkowania pielęgniarstwa Oświęcim 28 kwietnia 2011 – referaty:</w:t>
      </w:r>
      <w:r w:rsidR="00A85243">
        <w:rPr>
          <w:rFonts w:ascii="Times New Roman" w:hAnsi="Times New Roman"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4"/>
          <w:szCs w:val="24"/>
        </w:rPr>
        <w:t>Zalewska-Puchała J., Majda A., Majewska E.:</w:t>
      </w:r>
      <w:r w:rsidRPr="00A85243">
        <w:rPr>
          <w:rFonts w:ascii="Times New Roman" w:hAnsi="Times New Roman"/>
          <w:i/>
          <w:iCs/>
          <w:sz w:val="24"/>
          <w:szCs w:val="24"/>
        </w:rPr>
        <w:t xml:space="preserve"> Myślenie magiczne i wiara w Boga jako modyfikatory bólu porodowego i natężenia stresu przedporodowego;</w:t>
      </w:r>
      <w:r w:rsidRPr="00A85243">
        <w:rPr>
          <w:rFonts w:ascii="Times New Roman" w:hAnsi="Times New Roman"/>
          <w:sz w:val="24"/>
          <w:szCs w:val="24"/>
        </w:rPr>
        <w:t xml:space="preserve"> </w:t>
      </w:r>
    </w:p>
    <w:p w:rsidR="00307A8C" w:rsidRDefault="004226DB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307A8C" w:rsidRPr="00A8524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Kłapa</w:t>
        </w:r>
      </w:hyperlink>
      <w:r w:rsidR="00307A8C">
        <w:rPr>
          <w:rFonts w:ascii="Times New Roman" w:eastAsia="Times New Roman" w:hAnsi="Times New Roman"/>
          <w:sz w:val="24"/>
          <w:szCs w:val="24"/>
          <w:lang w:eastAsia="pl-PL"/>
        </w:rPr>
        <w:t xml:space="preserve"> Z.</w:t>
      </w:r>
      <w:r w:rsidR="0030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307A8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307A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Kulturowe i etniczne uwarunkowania opieki pielęgniarskiej nad chorym </w:t>
      </w:r>
      <w:r w:rsidR="00307A8C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na przykładzie pacjentów pochodzenia indyjskiego.</w:t>
      </w:r>
      <w:r w:rsidR="00307A8C">
        <w:rPr>
          <w:rFonts w:ascii="Times New Roman" w:hAnsi="Times New Roman"/>
          <w:sz w:val="24"/>
          <w:szCs w:val="24"/>
        </w:rPr>
        <w:t xml:space="preserve"> </w:t>
      </w:r>
    </w:p>
    <w:p w:rsidR="00307A8C" w:rsidRPr="00A85243" w:rsidRDefault="00307A8C" w:rsidP="00A85243">
      <w:pPr>
        <w:numPr>
          <w:ilvl w:val="0"/>
          <w:numId w:val="5"/>
        </w:numPr>
        <w:tabs>
          <w:tab w:val="left" w:pos="426"/>
        </w:tabs>
        <w:spacing w:line="360" w:lineRule="auto"/>
        <w:ind w:left="567" w:hanging="567"/>
        <w:jc w:val="both"/>
      </w:pPr>
      <w:r>
        <w:t xml:space="preserve">Międzynarodowa Konferencja Naukowa „Teoria, vyskum a vzdelavanie </w:t>
      </w:r>
      <w:r>
        <w:br/>
        <w:t>v osetrovatel’stve”. Martin, Słowacja 26 maja 2011</w:t>
      </w:r>
      <w:r>
        <w:rPr>
          <w:color w:val="000000"/>
        </w:rPr>
        <w:t xml:space="preserve"> – referat:</w:t>
      </w:r>
      <w:r w:rsidR="00A85243">
        <w:t xml:space="preserve"> </w:t>
      </w:r>
      <w:proofErr w:type="spellStart"/>
      <w:r w:rsidRPr="00A85243">
        <w:rPr>
          <w:lang w:val="en-US"/>
        </w:rPr>
        <w:t>Zalewska-Puchała</w:t>
      </w:r>
      <w:proofErr w:type="spellEnd"/>
      <w:r w:rsidRPr="00A85243">
        <w:rPr>
          <w:lang w:val="en-US"/>
        </w:rPr>
        <w:t xml:space="preserve"> J., </w:t>
      </w:r>
      <w:proofErr w:type="spellStart"/>
      <w:r w:rsidRPr="00A85243">
        <w:rPr>
          <w:lang w:val="en-US"/>
        </w:rPr>
        <w:t>Majda</w:t>
      </w:r>
      <w:proofErr w:type="spellEnd"/>
      <w:r w:rsidRPr="00A85243">
        <w:rPr>
          <w:lang w:val="en-US"/>
        </w:rPr>
        <w:t xml:space="preserve"> A., Majewska E.: </w:t>
      </w:r>
      <w:r w:rsidRPr="00A85243">
        <w:rPr>
          <w:i/>
          <w:iCs/>
          <w:lang w:val="en-US"/>
        </w:rPr>
        <w:t xml:space="preserve">The </w:t>
      </w:r>
      <w:proofErr w:type="spellStart"/>
      <w:r w:rsidRPr="00A85243">
        <w:rPr>
          <w:i/>
          <w:iCs/>
          <w:lang w:val="en-US"/>
        </w:rPr>
        <w:t>modyfikators</w:t>
      </w:r>
      <w:proofErr w:type="spellEnd"/>
      <w:r w:rsidRPr="00A85243">
        <w:rPr>
          <w:i/>
          <w:iCs/>
          <w:lang w:val="en-US"/>
        </w:rPr>
        <w:t xml:space="preserve"> of labor stress and pain. 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i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Klapa</w:t>
      </w:r>
      <w:proofErr w:type="spellEnd"/>
      <w:r>
        <w:rPr>
          <w:lang w:val="en-US"/>
        </w:rPr>
        <w:t xml:space="preserve"> W., </w:t>
      </w:r>
      <w:proofErr w:type="spellStart"/>
      <w:r>
        <w:rPr>
          <w:lang w:val="en-US"/>
        </w:rPr>
        <w:t>Miarka</w:t>
      </w:r>
      <w:proofErr w:type="spellEnd"/>
      <w:r>
        <w:rPr>
          <w:lang w:val="en-US"/>
        </w:rPr>
        <w:t xml:space="preserve"> J.: </w:t>
      </w:r>
      <w:r>
        <w:rPr>
          <w:i/>
          <w:lang w:val="en-US"/>
        </w:rPr>
        <w:t xml:space="preserve">The role of nursing-pedagogical diagnosis </w:t>
      </w:r>
      <w:r>
        <w:rPr>
          <w:i/>
          <w:lang w:val="en-US"/>
        </w:rPr>
        <w:br/>
        <w:t>of charges in a family emergency shelter.</w:t>
      </w:r>
    </w:p>
    <w:p w:rsidR="00307A8C" w:rsidRDefault="00307A8C" w:rsidP="00307A8C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</w:pPr>
      <w:r>
        <w:lastRenderedPageBreak/>
        <w:t xml:space="preserve">I Międzynarodowy Kongres Położnych „Położna gwarantem sprawnej opieki położniczej i ginekologicznej. Realizacja standardów w opiece położniczo-ginekologicznej” Mierki k. Olsztynka 17-19 listopada 2011 </w:t>
      </w:r>
      <w:r>
        <w:rPr>
          <w:color w:val="000000"/>
        </w:rPr>
        <w:t>– referat: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</w:pPr>
      <w:r>
        <w:t xml:space="preserve">  Zalewska-Puchała J., Majda A.: </w:t>
      </w:r>
      <w:r>
        <w:rPr>
          <w:i/>
          <w:iCs/>
        </w:rPr>
        <w:t>Wrażliwość międzykulturowa w opiece położniczej</w:t>
      </w:r>
      <w:r>
        <w:t xml:space="preserve">. </w:t>
      </w:r>
    </w:p>
    <w:p w:rsidR="00307A8C" w:rsidRDefault="00307A8C" w:rsidP="00307A8C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>Międzynarodowa Konferencja Naukowa połączona z seminarium metodologicznym „Vyskum v nelekarskych studyjnych programoch”, Martin 8 kwietnia 2011 – referaty: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lang w:val="en-US"/>
        </w:rPr>
      </w:pPr>
      <w:r>
        <w:t xml:space="preserve"> 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Ziarko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Augustyn</w:t>
      </w:r>
      <w:proofErr w:type="spellEnd"/>
      <w:r>
        <w:rPr>
          <w:lang w:val="en-US"/>
        </w:rPr>
        <w:t xml:space="preserve"> M.: </w:t>
      </w:r>
      <w:r>
        <w:rPr>
          <w:i/>
          <w:lang w:val="en-US"/>
        </w:rPr>
        <w:t xml:space="preserve">The knowledge of  parents about the prevention of urinary tract infections in children.  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Kubicka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Ziarko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A.: </w:t>
      </w:r>
      <w:r>
        <w:rPr>
          <w:i/>
          <w:lang w:val="en-US"/>
        </w:rPr>
        <w:t xml:space="preserve">Quality of life of the patient after kidney transplantation and </w:t>
      </w:r>
      <w:proofErr w:type="spellStart"/>
      <w:r>
        <w:rPr>
          <w:i/>
          <w:lang w:val="en-US"/>
        </w:rPr>
        <w:t>hemodialysed</w:t>
      </w:r>
      <w:proofErr w:type="spellEnd"/>
      <w:r>
        <w:rPr>
          <w:i/>
          <w:lang w:val="en-US"/>
        </w:rPr>
        <w:t>.</w:t>
      </w:r>
      <w:r>
        <w:rPr>
          <w:lang w:val="en-US"/>
        </w:rPr>
        <w:t xml:space="preserve"> </w:t>
      </w:r>
    </w:p>
    <w:p w:rsidR="00307A8C" w:rsidRDefault="00307A8C" w:rsidP="00307A8C">
      <w:pPr>
        <w:spacing w:line="360" w:lineRule="auto"/>
        <w:rPr>
          <w:b/>
          <w:lang w:val="en-US"/>
        </w:rPr>
      </w:pPr>
    </w:p>
    <w:p w:rsidR="00307A8C" w:rsidRDefault="00307A8C" w:rsidP="00307A8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07120" w:rsidRPr="00307A8C" w:rsidRDefault="00907120">
      <w:pPr>
        <w:rPr>
          <w:lang w:val="en-US"/>
        </w:rPr>
      </w:pPr>
    </w:p>
    <w:sectPr w:rsidR="00907120" w:rsidRPr="00307A8C" w:rsidSect="00A85243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55F"/>
    <w:multiLevelType w:val="hybridMultilevel"/>
    <w:tmpl w:val="0FB888F6"/>
    <w:lvl w:ilvl="0" w:tplc="654694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05AAC"/>
    <w:multiLevelType w:val="hybridMultilevel"/>
    <w:tmpl w:val="B13CE05E"/>
    <w:lvl w:ilvl="0" w:tplc="227EB4C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00FEC"/>
    <w:multiLevelType w:val="hybridMultilevel"/>
    <w:tmpl w:val="2500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60024"/>
    <w:multiLevelType w:val="hybridMultilevel"/>
    <w:tmpl w:val="49B05D60"/>
    <w:lvl w:ilvl="0" w:tplc="44B063E2">
      <w:start w:val="16"/>
      <w:numFmt w:val="decimal"/>
      <w:lvlText w:val="%1."/>
      <w:lvlJc w:val="left"/>
      <w:pPr>
        <w:ind w:left="92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DB2D46"/>
    <w:multiLevelType w:val="hybridMultilevel"/>
    <w:tmpl w:val="DC08D9A2"/>
    <w:lvl w:ilvl="0" w:tplc="AB9C2F2A">
      <w:start w:val="1"/>
      <w:numFmt w:val="decimal"/>
      <w:lvlText w:val="%1."/>
      <w:lvlJc w:val="left"/>
      <w:pPr>
        <w:ind w:left="927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E42088"/>
    <w:multiLevelType w:val="hybridMultilevel"/>
    <w:tmpl w:val="3F3EC128"/>
    <w:lvl w:ilvl="0" w:tplc="A542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38D648D"/>
    <w:multiLevelType w:val="hybridMultilevel"/>
    <w:tmpl w:val="0384169E"/>
    <w:lvl w:ilvl="0" w:tplc="06B82C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446C5"/>
    <w:multiLevelType w:val="hybridMultilevel"/>
    <w:tmpl w:val="AE10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2BFC"/>
    <w:multiLevelType w:val="hybridMultilevel"/>
    <w:tmpl w:val="20C0D23C"/>
    <w:lvl w:ilvl="0" w:tplc="BF4C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92796C"/>
    <w:multiLevelType w:val="hybridMultilevel"/>
    <w:tmpl w:val="8D9C17A8"/>
    <w:lvl w:ilvl="0" w:tplc="441AE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108D8"/>
    <w:multiLevelType w:val="hybridMultilevel"/>
    <w:tmpl w:val="97344FF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125EA"/>
    <w:multiLevelType w:val="hybridMultilevel"/>
    <w:tmpl w:val="0FCA0096"/>
    <w:lvl w:ilvl="0" w:tplc="EADA4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C"/>
    <w:rsid w:val="000723DA"/>
    <w:rsid w:val="001963CE"/>
    <w:rsid w:val="001E5EAB"/>
    <w:rsid w:val="00307A8C"/>
    <w:rsid w:val="004226DB"/>
    <w:rsid w:val="00605CE3"/>
    <w:rsid w:val="00615048"/>
    <w:rsid w:val="00695826"/>
    <w:rsid w:val="00744F1F"/>
    <w:rsid w:val="00907120"/>
    <w:rsid w:val="00A66166"/>
    <w:rsid w:val="00A85243"/>
    <w:rsid w:val="00DB7A64"/>
    <w:rsid w:val="00F026A9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  <w14:docId w14:val="0FF01720"/>
  <w15:docId w15:val="{0D75C801-4BC3-4181-842D-330C73ED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A8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07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07A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B7A64"/>
    <w:rPr>
      <w:i/>
      <w:iCs/>
    </w:rPr>
  </w:style>
  <w:style w:type="character" w:customStyle="1" w:styleId="field">
    <w:name w:val="field"/>
    <w:basedOn w:val="Domylnaczcionkaakapitu"/>
    <w:rsid w:val="0060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quires+A+" TargetMode="External"/><Relationship Id="rId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Jordanek+Jadwiga+" TargetMode="Externa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1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odys-Cupak+Iwon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0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B3apa+Zofia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ato%F1+Agata+" TargetMode="External"/><Relationship Id="rId14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ia%F1ska+D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8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odys-Cupak+Iwon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a%F1ska+D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15th+International+Nursing+Research+Conference+Madrid+Espana+15-18+Noviembre+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urzeja+Agnieszka+" TargetMode="External"/><Relationship Id="rId1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Grochowska+Anet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5379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Agnieszka Moskal</cp:lastModifiedBy>
  <cp:revision>2</cp:revision>
  <dcterms:created xsi:type="dcterms:W3CDTF">2021-11-23T08:24:00Z</dcterms:created>
  <dcterms:modified xsi:type="dcterms:W3CDTF">2021-11-23T08:24:00Z</dcterms:modified>
</cp:coreProperties>
</file>