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19DE" w14:textId="2785B589" w:rsidR="00F54E0D" w:rsidRPr="000244E1" w:rsidRDefault="00436643" w:rsidP="00674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94785" w:rsidRPr="00F2608B">
        <w:rPr>
          <w:rFonts w:ascii="Times New Roman" w:hAnsi="Times New Roman" w:cs="Times New Roman"/>
          <w:b/>
          <w:bCs/>
          <w:sz w:val="24"/>
          <w:szCs w:val="24"/>
        </w:rPr>
        <w:t>gr</w:t>
      </w:r>
      <w:r w:rsidR="00F2608B" w:rsidRPr="00F2608B">
        <w:rPr>
          <w:rFonts w:ascii="Times New Roman" w:hAnsi="Times New Roman" w:cs="Times New Roman"/>
          <w:b/>
          <w:bCs/>
          <w:sz w:val="24"/>
          <w:szCs w:val="24"/>
        </w:rPr>
        <w:t xml:space="preserve"> piel</w:t>
      </w:r>
      <w:r w:rsidR="00F2608B" w:rsidRPr="00FE34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4785" w:rsidRPr="00FE346D">
        <w:rPr>
          <w:rFonts w:ascii="Times New Roman" w:hAnsi="Times New Roman" w:cs="Times New Roman"/>
          <w:b/>
          <w:bCs/>
          <w:sz w:val="24"/>
          <w:szCs w:val="24"/>
        </w:rPr>
        <w:t>Ewa Walocha</w:t>
      </w:r>
      <w:r w:rsidR="00F2608B">
        <w:rPr>
          <w:rFonts w:ascii="Times New Roman" w:hAnsi="Times New Roman" w:cs="Times New Roman"/>
          <w:sz w:val="24"/>
          <w:szCs w:val="24"/>
        </w:rPr>
        <w:t xml:space="preserve">, </w:t>
      </w:r>
      <w:r w:rsidR="00564DE1" w:rsidRPr="00835CA0">
        <w:rPr>
          <w:rFonts w:ascii="Times New Roman" w:hAnsi="Times New Roman" w:cs="Times New Roman"/>
          <w:sz w:val="24"/>
          <w:szCs w:val="24"/>
        </w:rPr>
        <w:t>absolwentka jednolitych studiów magisterskich</w:t>
      </w:r>
      <w:r w:rsidR="00F2608B">
        <w:rPr>
          <w:rFonts w:ascii="Times New Roman" w:hAnsi="Times New Roman" w:cs="Times New Roman"/>
          <w:sz w:val="24"/>
          <w:szCs w:val="24"/>
        </w:rPr>
        <w:t xml:space="preserve"> </w:t>
      </w:r>
      <w:r w:rsidR="00564DE1" w:rsidRPr="00835CA0">
        <w:rPr>
          <w:rFonts w:ascii="Times New Roman" w:hAnsi="Times New Roman" w:cs="Times New Roman"/>
          <w:sz w:val="24"/>
          <w:szCs w:val="24"/>
        </w:rPr>
        <w:t xml:space="preserve">(2004r.) na kierunku Pielęgniarstwo </w:t>
      </w:r>
      <w:r w:rsidR="00F2608B">
        <w:rPr>
          <w:rFonts w:ascii="Times New Roman" w:hAnsi="Times New Roman" w:cs="Times New Roman"/>
          <w:sz w:val="24"/>
          <w:szCs w:val="24"/>
        </w:rPr>
        <w:t xml:space="preserve">w </w:t>
      </w:r>
      <w:r w:rsidR="00564DE1" w:rsidRPr="00835CA0">
        <w:rPr>
          <w:rFonts w:ascii="Times New Roman" w:hAnsi="Times New Roman" w:cs="Times New Roman"/>
          <w:sz w:val="24"/>
          <w:szCs w:val="24"/>
        </w:rPr>
        <w:t>Wydzia</w:t>
      </w:r>
      <w:r w:rsidR="00F2608B">
        <w:rPr>
          <w:rFonts w:ascii="Times New Roman" w:hAnsi="Times New Roman" w:cs="Times New Roman"/>
          <w:sz w:val="24"/>
          <w:szCs w:val="24"/>
        </w:rPr>
        <w:t>le</w:t>
      </w:r>
      <w:r w:rsidR="00564DE1" w:rsidRPr="00835CA0">
        <w:rPr>
          <w:rFonts w:ascii="Times New Roman" w:hAnsi="Times New Roman" w:cs="Times New Roman"/>
          <w:sz w:val="24"/>
          <w:szCs w:val="24"/>
        </w:rPr>
        <w:t xml:space="preserve"> Nauk o Zdrowiu </w:t>
      </w:r>
      <w:r w:rsidR="00F2608B">
        <w:rPr>
          <w:rFonts w:ascii="Times New Roman" w:hAnsi="Times New Roman" w:cs="Times New Roman"/>
          <w:sz w:val="24"/>
          <w:szCs w:val="24"/>
        </w:rPr>
        <w:t xml:space="preserve">Uniwersytetu Jagiellońskiego Collegium </w:t>
      </w:r>
      <w:proofErr w:type="spellStart"/>
      <w:r w:rsidR="00F2608B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F2608B">
        <w:rPr>
          <w:rFonts w:ascii="Times New Roman" w:hAnsi="Times New Roman" w:cs="Times New Roman"/>
          <w:sz w:val="24"/>
          <w:szCs w:val="24"/>
        </w:rPr>
        <w:t xml:space="preserve">. </w:t>
      </w:r>
      <w:r w:rsidR="00564DE1" w:rsidRPr="00835CA0">
        <w:rPr>
          <w:rFonts w:ascii="Times New Roman" w:hAnsi="Times New Roman" w:cs="Times New Roman"/>
          <w:sz w:val="24"/>
          <w:szCs w:val="24"/>
        </w:rPr>
        <w:t>W WNZ zatrudniona od 2012r. do 2021r. jako instruk</w:t>
      </w:r>
      <w:r w:rsidR="00694785" w:rsidRPr="00835CA0">
        <w:rPr>
          <w:rFonts w:ascii="Times New Roman" w:hAnsi="Times New Roman" w:cs="Times New Roman"/>
          <w:sz w:val="24"/>
          <w:szCs w:val="24"/>
        </w:rPr>
        <w:t>tor w Zakładzie Pielęgniarstwa Klinicznego</w:t>
      </w:r>
      <w:r w:rsidR="00F2608B">
        <w:rPr>
          <w:rFonts w:ascii="Times New Roman" w:hAnsi="Times New Roman" w:cs="Times New Roman"/>
          <w:sz w:val="24"/>
          <w:szCs w:val="24"/>
        </w:rPr>
        <w:t xml:space="preserve"> Instytutu Pielęgniarstwa i Położnictwa WNZ UJ CM</w:t>
      </w:r>
      <w:r w:rsidR="00564DE1" w:rsidRPr="00835CA0">
        <w:rPr>
          <w:rFonts w:ascii="Times New Roman" w:hAnsi="Times New Roman" w:cs="Times New Roman"/>
          <w:sz w:val="24"/>
          <w:szCs w:val="24"/>
        </w:rPr>
        <w:t>,</w:t>
      </w:r>
      <w:r w:rsidR="00694785" w:rsidRPr="00835CA0">
        <w:rPr>
          <w:rFonts w:ascii="Times New Roman" w:hAnsi="Times New Roman" w:cs="Times New Roman"/>
          <w:sz w:val="24"/>
          <w:szCs w:val="24"/>
        </w:rPr>
        <w:t xml:space="preserve"> od 2021</w:t>
      </w:r>
      <w:r w:rsidR="00F2608B">
        <w:rPr>
          <w:rFonts w:ascii="Times New Roman" w:hAnsi="Times New Roman" w:cs="Times New Roman"/>
          <w:sz w:val="24"/>
          <w:szCs w:val="24"/>
        </w:rPr>
        <w:t>r.</w:t>
      </w:r>
      <w:r w:rsidR="00694785" w:rsidRPr="00835CA0">
        <w:rPr>
          <w:rFonts w:ascii="Times New Roman" w:hAnsi="Times New Roman" w:cs="Times New Roman"/>
          <w:sz w:val="24"/>
          <w:szCs w:val="24"/>
        </w:rPr>
        <w:t xml:space="preserve"> </w:t>
      </w:r>
      <w:r w:rsidR="00564DE1" w:rsidRPr="00835CA0">
        <w:rPr>
          <w:rFonts w:ascii="Times New Roman" w:hAnsi="Times New Roman" w:cs="Times New Roman"/>
          <w:sz w:val="24"/>
          <w:szCs w:val="24"/>
        </w:rPr>
        <w:t xml:space="preserve"> do chili obecnej </w:t>
      </w:r>
      <w:r w:rsidR="00694785" w:rsidRPr="00835CA0">
        <w:rPr>
          <w:rFonts w:ascii="Times New Roman" w:hAnsi="Times New Roman" w:cs="Times New Roman"/>
          <w:sz w:val="24"/>
          <w:szCs w:val="24"/>
        </w:rPr>
        <w:t>na tym samym stanowisku</w:t>
      </w:r>
      <w:r w:rsidR="00F2608B">
        <w:rPr>
          <w:rFonts w:ascii="Times New Roman" w:hAnsi="Times New Roman" w:cs="Times New Roman"/>
          <w:sz w:val="24"/>
          <w:szCs w:val="24"/>
        </w:rPr>
        <w:t xml:space="preserve"> </w:t>
      </w:r>
      <w:r w:rsidR="00564DE1" w:rsidRPr="00835CA0">
        <w:rPr>
          <w:rFonts w:ascii="Times New Roman" w:hAnsi="Times New Roman" w:cs="Times New Roman"/>
          <w:sz w:val="24"/>
          <w:szCs w:val="24"/>
        </w:rPr>
        <w:t>(w wymiarze ¼ etatu)</w:t>
      </w:r>
      <w:r w:rsidR="00694785" w:rsidRPr="00835CA0">
        <w:rPr>
          <w:rFonts w:ascii="Times New Roman" w:hAnsi="Times New Roman" w:cs="Times New Roman"/>
          <w:sz w:val="24"/>
          <w:szCs w:val="24"/>
        </w:rPr>
        <w:t xml:space="preserve"> w Pracowni </w:t>
      </w:r>
      <w:r w:rsidR="00564DE1" w:rsidRPr="00835CA0">
        <w:rPr>
          <w:rFonts w:ascii="Times New Roman" w:hAnsi="Times New Roman" w:cs="Times New Roman"/>
          <w:sz w:val="24"/>
          <w:szCs w:val="24"/>
        </w:rPr>
        <w:t xml:space="preserve"> Teorii i </w:t>
      </w:r>
      <w:r w:rsidR="00694785" w:rsidRPr="00835CA0">
        <w:rPr>
          <w:rFonts w:ascii="Times New Roman" w:hAnsi="Times New Roman" w:cs="Times New Roman"/>
          <w:sz w:val="24"/>
          <w:szCs w:val="24"/>
        </w:rPr>
        <w:t>Podstaw</w:t>
      </w:r>
      <w:r w:rsidR="00674A28">
        <w:rPr>
          <w:rFonts w:ascii="Times New Roman" w:hAnsi="Times New Roman" w:cs="Times New Roman"/>
          <w:sz w:val="24"/>
          <w:szCs w:val="24"/>
        </w:rPr>
        <w:t xml:space="preserve"> </w:t>
      </w:r>
      <w:r w:rsidR="00694785" w:rsidRPr="00835CA0">
        <w:rPr>
          <w:rFonts w:ascii="Times New Roman" w:hAnsi="Times New Roman" w:cs="Times New Roman"/>
          <w:sz w:val="24"/>
          <w:szCs w:val="24"/>
        </w:rPr>
        <w:t>Pielęgn</w:t>
      </w:r>
      <w:r w:rsidR="00564DE1" w:rsidRPr="00835CA0">
        <w:rPr>
          <w:rFonts w:ascii="Times New Roman" w:hAnsi="Times New Roman" w:cs="Times New Roman"/>
          <w:sz w:val="24"/>
          <w:szCs w:val="24"/>
        </w:rPr>
        <w:t xml:space="preserve">iarstwa </w:t>
      </w:r>
      <w:proofErr w:type="spellStart"/>
      <w:r w:rsidR="00564DE1" w:rsidRPr="00835CA0">
        <w:rPr>
          <w:rFonts w:ascii="Times New Roman" w:hAnsi="Times New Roman" w:cs="Times New Roman"/>
          <w:sz w:val="24"/>
          <w:szCs w:val="24"/>
        </w:rPr>
        <w:t>I</w:t>
      </w:r>
      <w:r w:rsidR="00F2608B">
        <w:rPr>
          <w:rFonts w:ascii="Times New Roman" w:hAnsi="Times New Roman" w:cs="Times New Roman"/>
          <w:sz w:val="24"/>
          <w:szCs w:val="24"/>
        </w:rPr>
        <w:t>PiP</w:t>
      </w:r>
      <w:proofErr w:type="spellEnd"/>
      <w:r w:rsidR="00F2608B">
        <w:rPr>
          <w:rFonts w:ascii="Times New Roman" w:hAnsi="Times New Roman" w:cs="Times New Roman"/>
          <w:sz w:val="24"/>
          <w:szCs w:val="24"/>
        </w:rPr>
        <w:t xml:space="preserve"> WNZ UJ CM</w:t>
      </w:r>
      <w:r w:rsidR="00564DE1" w:rsidRPr="00835CA0">
        <w:rPr>
          <w:rFonts w:ascii="Times New Roman" w:hAnsi="Times New Roman" w:cs="Times New Roman"/>
          <w:sz w:val="24"/>
          <w:szCs w:val="24"/>
        </w:rPr>
        <w:t>.</w:t>
      </w:r>
      <w:r w:rsidR="00F2608B">
        <w:rPr>
          <w:rFonts w:ascii="Times New Roman" w:hAnsi="Times New Roman" w:cs="Times New Roman"/>
          <w:sz w:val="24"/>
          <w:szCs w:val="24"/>
        </w:rPr>
        <w:t xml:space="preserve"> </w:t>
      </w:r>
      <w:r w:rsidR="00975437" w:rsidRPr="00835CA0">
        <w:rPr>
          <w:rFonts w:ascii="Times New Roman" w:hAnsi="Times New Roman" w:cs="Times New Roman"/>
          <w:sz w:val="24"/>
          <w:szCs w:val="24"/>
        </w:rPr>
        <w:t>Od 2005r. zatrudniona w Małopolskim Centrum  Immunologii Reumatologii i Rehabilitacji  Szpitala Specjalistycznego i im. J.</w:t>
      </w:r>
      <w:r w:rsidR="00674A28">
        <w:rPr>
          <w:rFonts w:ascii="Times New Roman" w:hAnsi="Times New Roman" w:cs="Times New Roman"/>
          <w:sz w:val="24"/>
          <w:szCs w:val="24"/>
        </w:rPr>
        <w:t xml:space="preserve"> </w:t>
      </w:r>
      <w:r w:rsidR="00975437" w:rsidRPr="00835CA0">
        <w:rPr>
          <w:rFonts w:ascii="Times New Roman" w:hAnsi="Times New Roman" w:cs="Times New Roman"/>
          <w:sz w:val="24"/>
          <w:szCs w:val="24"/>
        </w:rPr>
        <w:t>Dietla w Krakowie jako pielęgniarka w Oddziale Reumatologii, a od 2013r. do chwili obecnej jako pielęgniarka oddziałowa Oddziału Rehabilitacji</w:t>
      </w:r>
      <w:r w:rsidR="00835CA0" w:rsidRPr="00835CA0">
        <w:rPr>
          <w:rFonts w:ascii="Times New Roman" w:hAnsi="Times New Roman" w:cs="Times New Roman"/>
          <w:sz w:val="24"/>
          <w:szCs w:val="24"/>
        </w:rPr>
        <w:t>.</w:t>
      </w:r>
      <w:r w:rsidR="00835CA0">
        <w:rPr>
          <w:rFonts w:ascii="Times New Roman" w:hAnsi="Times New Roman" w:cs="Times New Roman"/>
          <w:sz w:val="24"/>
          <w:szCs w:val="24"/>
        </w:rPr>
        <w:t xml:space="preserve"> </w:t>
      </w:r>
      <w:r w:rsidR="006A24AD" w:rsidRPr="00835CA0">
        <w:rPr>
          <w:rFonts w:ascii="Times New Roman" w:hAnsi="Times New Roman" w:cs="Times New Roman"/>
          <w:sz w:val="24"/>
          <w:szCs w:val="24"/>
        </w:rPr>
        <w:t>Specjali</w:t>
      </w:r>
      <w:r w:rsidR="00BA134F" w:rsidRPr="00835CA0">
        <w:rPr>
          <w:rFonts w:ascii="Times New Roman" w:hAnsi="Times New Roman" w:cs="Times New Roman"/>
          <w:sz w:val="24"/>
          <w:szCs w:val="24"/>
        </w:rPr>
        <w:t>z</w:t>
      </w:r>
      <w:r w:rsidR="006A24AD" w:rsidRPr="00835CA0">
        <w:rPr>
          <w:rFonts w:ascii="Times New Roman" w:hAnsi="Times New Roman" w:cs="Times New Roman"/>
          <w:sz w:val="24"/>
          <w:szCs w:val="24"/>
        </w:rPr>
        <w:t>acj</w:t>
      </w:r>
      <w:r w:rsidR="00835CA0" w:rsidRPr="00835CA0">
        <w:rPr>
          <w:rFonts w:ascii="Times New Roman" w:hAnsi="Times New Roman" w:cs="Times New Roman"/>
          <w:sz w:val="24"/>
          <w:szCs w:val="24"/>
        </w:rPr>
        <w:t>ę</w:t>
      </w:r>
      <w:r w:rsidR="006A24AD" w:rsidRPr="00835CA0">
        <w:rPr>
          <w:rFonts w:ascii="Times New Roman" w:hAnsi="Times New Roman" w:cs="Times New Roman"/>
          <w:sz w:val="24"/>
          <w:szCs w:val="24"/>
        </w:rPr>
        <w:t xml:space="preserve"> w dziedzinie pielęgniarstwa zachowawczego M&amp;M Centrum Kształcenia Pielęgniarek s.c. w Krakowie</w:t>
      </w:r>
      <w:r w:rsidR="00674A28">
        <w:rPr>
          <w:rFonts w:ascii="Times New Roman" w:hAnsi="Times New Roman" w:cs="Times New Roman"/>
          <w:sz w:val="24"/>
          <w:szCs w:val="24"/>
        </w:rPr>
        <w:t xml:space="preserve"> </w:t>
      </w:r>
      <w:r w:rsidR="00BA134F" w:rsidRPr="00835CA0">
        <w:rPr>
          <w:rFonts w:ascii="Times New Roman" w:hAnsi="Times New Roman" w:cs="Times New Roman"/>
          <w:sz w:val="24"/>
          <w:szCs w:val="24"/>
        </w:rPr>
        <w:t>ukończ</w:t>
      </w:r>
      <w:r w:rsidR="00835CA0" w:rsidRPr="00835CA0">
        <w:rPr>
          <w:rFonts w:ascii="Times New Roman" w:hAnsi="Times New Roman" w:cs="Times New Roman"/>
          <w:sz w:val="24"/>
          <w:szCs w:val="24"/>
        </w:rPr>
        <w:t>yła</w:t>
      </w:r>
      <w:r w:rsidR="00BA134F" w:rsidRPr="00835CA0">
        <w:rPr>
          <w:rFonts w:ascii="Times New Roman" w:hAnsi="Times New Roman" w:cs="Times New Roman"/>
          <w:sz w:val="24"/>
          <w:szCs w:val="24"/>
        </w:rPr>
        <w:t xml:space="preserve"> w 2014</w:t>
      </w:r>
      <w:r w:rsidR="00674A28">
        <w:rPr>
          <w:rFonts w:ascii="Times New Roman" w:hAnsi="Times New Roman" w:cs="Times New Roman"/>
          <w:sz w:val="24"/>
          <w:szCs w:val="24"/>
        </w:rPr>
        <w:t>r</w:t>
      </w:r>
      <w:r w:rsidR="00BA134F" w:rsidRPr="00835CA0">
        <w:rPr>
          <w:rFonts w:ascii="Times New Roman" w:hAnsi="Times New Roman" w:cs="Times New Roman"/>
          <w:sz w:val="24"/>
          <w:szCs w:val="24"/>
        </w:rPr>
        <w:t>.</w:t>
      </w:r>
      <w:r w:rsidR="00A412D3">
        <w:rPr>
          <w:rFonts w:ascii="Times New Roman" w:hAnsi="Times New Roman" w:cs="Times New Roman"/>
          <w:sz w:val="24"/>
          <w:szCs w:val="24"/>
        </w:rPr>
        <w:t xml:space="preserve"> </w:t>
      </w:r>
      <w:r w:rsidR="00835CA0" w:rsidRPr="00835CA0">
        <w:rPr>
          <w:rFonts w:ascii="Times New Roman" w:hAnsi="Times New Roman" w:cs="Times New Roman"/>
          <w:sz w:val="24"/>
          <w:szCs w:val="24"/>
        </w:rPr>
        <w:t>Prowadzi zajęcia praktyczne dla studentów</w:t>
      </w:r>
      <w:r w:rsidR="000244E1">
        <w:rPr>
          <w:rFonts w:ascii="Times New Roman" w:hAnsi="Times New Roman" w:cs="Times New Roman"/>
          <w:sz w:val="24"/>
          <w:szCs w:val="24"/>
        </w:rPr>
        <w:t xml:space="preserve"> kierunku</w:t>
      </w:r>
      <w:r w:rsidR="00835CA0" w:rsidRPr="00835CA0">
        <w:rPr>
          <w:rFonts w:ascii="Times New Roman" w:hAnsi="Times New Roman" w:cs="Times New Roman"/>
          <w:sz w:val="24"/>
          <w:szCs w:val="24"/>
        </w:rPr>
        <w:t xml:space="preserve"> </w:t>
      </w:r>
      <w:r w:rsidR="000244E1">
        <w:rPr>
          <w:rFonts w:ascii="Times New Roman" w:hAnsi="Times New Roman" w:cs="Times New Roman"/>
          <w:sz w:val="24"/>
          <w:szCs w:val="24"/>
        </w:rPr>
        <w:t>P</w:t>
      </w:r>
      <w:r w:rsidR="00835CA0" w:rsidRPr="00835CA0">
        <w:rPr>
          <w:rFonts w:ascii="Times New Roman" w:hAnsi="Times New Roman" w:cs="Times New Roman"/>
          <w:sz w:val="24"/>
          <w:szCs w:val="24"/>
        </w:rPr>
        <w:t>ielęgniarstw</w:t>
      </w:r>
      <w:r w:rsidR="000244E1">
        <w:rPr>
          <w:rFonts w:ascii="Times New Roman" w:hAnsi="Times New Roman" w:cs="Times New Roman"/>
          <w:sz w:val="24"/>
          <w:szCs w:val="24"/>
        </w:rPr>
        <w:t>o</w:t>
      </w:r>
      <w:r w:rsidR="00835CA0" w:rsidRPr="00835CA0">
        <w:rPr>
          <w:rFonts w:ascii="Times New Roman" w:hAnsi="Times New Roman" w:cs="Times New Roman"/>
          <w:sz w:val="24"/>
          <w:szCs w:val="24"/>
        </w:rPr>
        <w:t xml:space="preserve"> </w:t>
      </w:r>
      <w:r w:rsidR="000244E1">
        <w:rPr>
          <w:rFonts w:ascii="Times New Roman" w:hAnsi="Times New Roman" w:cs="Times New Roman"/>
          <w:sz w:val="24"/>
          <w:szCs w:val="24"/>
        </w:rPr>
        <w:t xml:space="preserve">studia </w:t>
      </w:r>
      <w:r w:rsidR="00835CA0" w:rsidRPr="00835CA0">
        <w:rPr>
          <w:rFonts w:ascii="Times New Roman" w:hAnsi="Times New Roman" w:cs="Times New Roman"/>
          <w:sz w:val="24"/>
          <w:szCs w:val="24"/>
        </w:rPr>
        <w:t>pierwszego stopnia z przedmiot</w:t>
      </w:r>
      <w:r w:rsidR="00674A28">
        <w:rPr>
          <w:rFonts w:ascii="Times New Roman" w:hAnsi="Times New Roman" w:cs="Times New Roman"/>
          <w:sz w:val="24"/>
          <w:szCs w:val="24"/>
        </w:rPr>
        <w:t>u</w:t>
      </w:r>
      <w:r w:rsidR="00835CA0" w:rsidRPr="00835CA0">
        <w:rPr>
          <w:rFonts w:ascii="Times New Roman" w:hAnsi="Times New Roman" w:cs="Times New Roman"/>
          <w:sz w:val="24"/>
          <w:szCs w:val="24"/>
        </w:rPr>
        <w:t xml:space="preserve"> </w:t>
      </w:r>
      <w:r w:rsidR="00835CA0" w:rsidRPr="00674A28">
        <w:rPr>
          <w:rFonts w:ascii="Times New Roman" w:hAnsi="Times New Roman" w:cs="Times New Roman"/>
          <w:i/>
          <w:iCs/>
          <w:sz w:val="24"/>
          <w:szCs w:val="24"/>
        </w:rPr>
        <w:t>Podstawy pielęgniarstwa</w:t>
      </w:r>
      <w:r w:rsidR="00835CA0" w:rsidRPr="00835CA0">
        <w:rPr>
          <w:rFonts w:ascii="Times New Roman" w:hAnsi="Times New Roman" w:cs="Times New Roman"/>
          <w:sz w:val="24"/>
          <w:szCs w:val="24"/>
        </w:rPr>
        <w:t>.</w:t>
      </w:r>
      <w:r w:rsidR="00674A28">
        <w:rPr>
          <w:rFonts w:ascii="Times New Roman" w:hAnsi="Times New Roman" w:cs="Times New Roman"/>
          <w:sz w:val="24"/>
          <w:szCs w:val="24"/>
        </w:rPr>
        <w:t xml:space="preserve"> </w:t>
      </w:r>
      <w:r w:rsidR="00975437" w:rsidRPr="00835CA0">
        <w:rPr>
          <w:rFonts w:ascii="Times New Roman" w:hAnsi="Times New Roman" w:cs="Times New Roman"/>
          <w:sz w:val="24"/>
          <w:szCs w:val="24"/>
        </w:rPr>
        <w:t xml:space="preserve"> Doskonali swoją wiedzę </w:t>
      </w:r>
      <w:r w:rsidR="000A51F0">
        <w:rPr>
          <w:rFonts w:ascii="Times New Roman" w:hAnsi="Times New Roman" w:cs="Times New Roman"/>
          <w:sz w:val="24"/>
          <w:szCs w:val="24"/>
        </w:rPr>
        <w:t xml:space="preserve">i umiejętności zawodowe, dydaktyczne </w:t>
      </w:r>
      <w:r w:rsidR="00975437" w:rsidRPr="00835CA0">
        <w:rPr>
          <w:rFonts w:ascii="Times New Roman" w:hAnsi="Times New Roman" w:cs="Times New Roman"/>
          <w:sz w:val="24"/>
          <w:szCs w:val="24"/>
        </w:rPr>
        <w:t>w ramach kursów i szkoleń:</w:t>
      </w:r>
      <w:r w:rsidR="00674A28">
        <w:rPr>
          <w:rFonts w:ascii="Times New Roman" w:hAnsi="Times New Roman" w:cs="Times New Roman"/>
          <w:sz w:val="24"/>
          <w:szCs w:val="24"/>
        </w:rPr>
        <w:t xml:space="preserve"> </w:t>
      </w:r>
      <w:r w:rsidR="000A51F0">
        <w:rPr>
          <w:rFonts w:ascii="Times New Roman" w:hAnsi="Times New Roman" w:cs="Times New Roman"/>
          <w:sz w:val="24"/>
          <w:szCs w:val="24"/>
        </w:rPr>
        <w:t xml:space="preserve">kurs specjalistyczny </w:t>
      </w:r>
      <w:r w:rsidR="006A24AD" w:rsidRPr="000A51F0">
        <w:rPr>
          <w:rFonts w:ascii="Times New Roman" w:hAnsi="Times New Roman" w:cs="Times New Roman"/>
          <w:i/>
          <w:iCs/>
          <w:sz w:val="24"/>
          <w:szCs w:val="24"/>
        </w:rPr>
        <w:t>Kompleksowy system zaopatrywania ran opatrunkami specjalistycznymi</w:t>
      </w:r>
      <w:r w:rsidR="006A24AD" w:rsidRPr="00835CA0">
        <w:rPr>
          <w:rFonts w:ascii="Times New Roman" w:hAnsi="Times New Roman" w:cs="Times New Roman"/>
          <w:sz w:val="24"/>
          <w:szCs w:val="24"/>
        </w:rPr>
        <w:t xml:space="preserve"> </w:t>
      </w:r>
      <w:r w:rsidR="000A51F0">
        <w:rPr>
          <w:rFonts w:ascii="Times New Roman" w:hAnsi="Times New Roman" w:cs="Times New Roman"/>
          <w:sz w:val="24"/>
          <w:szCs w:val="24"/>
        </w:rPr>
        <w:t>(</w:t>
      </w:r>
      <w:r w:rsidR="006A24AD" w:rsidRPr="00835CA0">
        <w:rPr>
          <w:rFonts w:ascii="Times New Roman" w:hAnsi="Times New Roman" w:cs="Times New Roman"/>
          <w:sz w:val="24"/>
          <w:szCs w:val="24"/>
        </w:rPr>
        <w:t>2006</w:t>
      </w:r>
      <w:r w:rsidR="000A51F0">
        <w:rPr>
          <w:rFonts w:ascii="Times New Roman" w:hAnsi="Times New Roman" w:cs="Times New Roman"/>
          <w:sz w:val="24"/>
          <w:szCs w:val="24"/>
        </w:rPr>
        <w:t>)</w:t>
      </w:r>
      <w:r w:rsidR="00835CA0" w:rsidRPr="00835CA0">
        <w:rPr>
          <w:rFonts w:ascii="Times New Roman" w:hAnsi="Times New Roman" w:cs="Times New Roman"/>
          <w:sz w:val="24"/>
          <w:szCs w:val="24"/>
        </w:rPr>
        <w:t>,</w:t>
      </w:r>
      <w:r w:rsidR="000A51F0">
        <w:rPr>
          <w:rFonts w:ascii="Times New Roman" w:hAnsi="Times New Roman" w:cs="Times New Roman"/>
          <w:sz w:val="24"/>
          <w:szCs w:val="24"/>
        </w:rPr>
        <w:t xml:space="preserve"> k</w:t>
      </w:r>
      <w:r w:rsidR="006A24AD" w:rsidRPr="00835CA0">
        <w:rPr>
          <w:rFonts w:ascii="Times New Roman" w:hAnsi="Times New Roman" w:cs="Times New Roman"/>
          <w:sz w:val="24"/>
          <w:szCs w:val="24"/>
        </w:rPr>
        <w:t>urs specjalistyczny</w:t>
      </w:r>
      <w:r w:rsidR="00F54E0D">
        <w:rPr>
          <w:rFonts w:ascii="Times New Roman" w:hAnsi="Times New Roman" w:cs="Times New Roman"/>
          <w:sz w:val="24"/>
          <w:szCs w:val="24"/>
        </w:rPr>
        <w:t xml:space="preserve"> </w:t>
      </w:r>
      <w:r w:rsidR="006A24AD" w:rsidRPr="000A51F0">
        <w:rPr>
          <w:rFonts w:ascii="Times New Roman" w:hAnsi="Times New Roman" w:cs="Times New Roman"/>
          <w:i/>
          <w:iCs/>
          <w:sz w:val="24"/>
          <w:szCs w:val="24"/>
        </w:rPr>
        <w:t>Wykonywanie i interpretacja zapisu EKG</w:t>
      </w:r>
      <w:r w:rsidR="000A51F0">
        <w:rPr>
          <w:rFonts w:ascii="Times New Roman" w:hAnsi="Times New Roman" w:cs="Times New Roman"/>
          <w:sz w:val="24"/>
          <w:szCs w:val="24"/>
        </w:rPr>
        <w:t xml:space="preserve"> (</w:t>
      </w:r>
      <w:r w:rsidR="006A24AD" w:rsidRPr="00835CA0">
        <w:rPr>
          <w:rFonts w:ascii="Times New Roman" w:hAnsi="Times New Roman" w:cs="Times New Roman"/>
          <w:sz w:val="24"/>
          <w:szCs w:val="24"/>
        </w:rPr>
        <w:t>2007</w:t>
      </w:r>
      <w:r w:rsidR="000A51F0">
        <w:rPr>
          <w:rFonts w:ascii="Times New Roman" w:hAnsi="Times New Roman" w:cs="Times New Roman"/>
          <w:sz w:val="24"/>
          <w:szCs w:val="24"/>
        </w:rPr>
        <w:t>)</w:t>
      </w:r>
      <w:r w:rsidR="00835CA0" w:rsidRPr="00835CA0">
        <w:rPr>
          <w:rFonts w:ascii="Times New Roman" w:hAnsi="Times New Roman" w:cs="Times New Roman"/>
          <w:sz w:val="24"/>
          <w:szCs w:val="24"/>
        </w:rPr>
        <w:t>,</w:t>
      </w:r>
      <w:r w:rsidR="000A51F0">
        <w:rPr>
          <w:rFonts w:ascii="Times New Roman" w:hAnsi="Times New Roman" w:cs="Times New Roman"/>
          <w:sz w:val="24"/>
          <w:szCs w:val="24"/>
        </w:rPr>
        <w:t xml:space="preserve"> k</w:t>
      </w:r>
      <w:r w:rsidR="006A24AD" w:rsidRPr="00835CA0">
        <w:rPr>
          <w:rFonts w:ascii="Times New Roman" w:hAnsi="Times New Roman" w:cs="Times New Roman"/>
          <w:sz w:val="24"/>
          <w:szCs w:val="24"/>
        </w:rPr>
        <w:t xml:space="preserve">walifikacyjny </w:t>
      </w:r>
      <w:r w:rsidR="000A51F0">
        <w:rPr>
          <w:rFonts w:ascii="Times New Roman" w:hAnsi="Times New Roman" w:cs="Times New Roman"/>
          <w:sz w:val="24"/>
          <w:szCs w:val="24"/>
        </w:rPr>
        <w:t>k</w:t>
      </w:r>
      <w:r w:rsidR="006A24AD" w:rsidRPr="00835CA0">
        <w:rPr>
          <w:rFonts w:ascii="Times New Roman" w:hAnsi="Times New Roman" w:cs="Times New Roman"/>
          <w:sz w:val="24"/>
          <w:szCs w:val="24"/>
        </w:rPr>
        <w:t xml:space="preserve">urs </w:t>
      </w:r>
      <w:r w:rsidR="000A51F0">
        <w:rPr>
          <w:rFonts w:ascii="Times New Roman" w:hAnsi="Times New Roman" w:cs="Times New Roman"/>
          <w:sz w:val="24"/>
          <w:szCs w:val="24"/>
        </w:rPr>
        <w:t>p</w:t>
      </w:r>
      <w:r w:rsidR="006A24AD" w:rsidRPr="00835CA0">
        <w:rPr>
          <w:rFonts w:ascii="Times New Roman" w:hAnsi="Times New Roman" w:cs="Times New Roman"/>
          <w:sz w:val="24"/>
          <w:szCs w:val="24"/>
        </w:rPr>
        <w:t>edagogiczny dla nauczycieli teoretycznych przedmiotów zawodowych 2008/2009</w:t>
      </w:r>
      <w:r w:rsidR="000A51F0">
        <w:rPr>
          <w:rFonts w:ascii="Times New Roman" w:hAnsi="Times New Roman" w:cs="Times New Roman"/>
          <w:sz w:val="24"/>
          <w:szCs w:val="24"/>
        </w:rPr>
        <w:t xml:space="preserve">, kurs dokształcający </w:t>
      </w:r>
      <w:r w:rsidR="000B310B">
        <w:rPr>
          <w:rFonts w:ascii="Times New Roman" w:hAnsi="Times New Roman" w:cs="Times New Roman"/>
          <w:sz w:val="24"/>
          <w:szCs w:val="24"/>
        </w:rPr>
        <w:t xml:space="preserve"> </w:t>
      </w:r>
      <w:r w:rsidR="006A24AD" w:rsidRPr="000A51F0">
        <w:rPr>
          <w:rFonts w:ascii="Times New Roman" w:hAnsi="Times New Roman" w:cs="Times New Roman"/>
          <w:i/>
          <w:iCs/>
          <w:sz w:val="24"/>
          <w:szCs w:val="24"/>
        </w:rPr>
        <w:t>Podstawowe szkolenie BLS w resuscytacji RKO z uwzględnieniem aktualnych wytycznych ERC</w:t>
      </w:r>
      <w:r w:rsidR="000A51F0">
        <w:rPr>
          <w:rFonts w:ascii="Times New Roman" w:hAnsi="Times New Roman" w:cs="Times New Roman"/>
          <w:sz w:val="24"/>
          <w:szCs w:val="24"/>
        </w:rPr>
        <w:t xml:space="preserve"> (</w:t>
      </w:r>
      <w:r w:rsidR="006A24AD" w:rsidRPr="00835CA0">
        <w:rPr>
          <w:rFonts w:ascii="Times New Roman" w:hAnsi="Times New Roman" w:cs="Times New Roman"/>
          <w:sz w:val="24"/>
          <w:szCs w:val="24"/>
        </w:rPr>
        <w:t>2012</w:t>
      </w:r>
      <w:r w:rsidR="000A51F0">
        <w:rPr>
          <w:rFonts w:ascii="Times New Roman" w:hAnsi="Times New Roman" w:cs="Times New Roman"/>
          <w:sz w:val="24"/>
          <w:szCs w:val="24"/>
        </w:rPr>
        <w:t>)</w:t>
      </w:r>
      <w:r w:rsidR="00835CA0" w:rsidRPr="00835CA0">
        <w:rPr>
          <w:rFonts w:ascii="Times New Roman" w:hAnsi="Times New Roman" w:cs="Times New Roman"/>
          <w:sz w:val="24"/>
          <w:szCs w:val="24"/>
        </w:rPr>
        <w:t>,</w:t>
      </w:r>
      <w:r w:rsidR="000A51F0">
        <w:rPr>
          <w:rFonts w:ascii="Times New Roman" w:hAnsi="Times New Roman" w:cs="Times New Roman"/>
          <w:sz w:val="24"/>
          <w:szCs w:val="24"/>
        </w:rPr>
        <w:t xml:space="preserve"> </w:t>
      </w:r>
      <w:r w:rsidR="00F54E0D">
        <w:rPr>
          <w:rFonts w:ascii="Times New Roman" w:hAnsi="Times New Roman" w:cs="Times New Roman"/>
          <w:sz w:val="24"/>
          <w:szCs w:val="24"/>
        </w:rPr>
        <w:t>s</w:t>
      </w:r>
      <w:r w:rsidR="006A24AD" w:rsidRPr="00835CA0">
        <w:rPr>
          <w:rFonts w:ascii="Times New Roman" w:hAnsi="Times New Roman" w:cs="Times New Roman"/>
          <w:sz w:val="24"/>
          <w:szCs w:val="24"/>
        </w:rPr>
        <w:t xml:space="preserve">zkolenie podstawowe uprawniające </w:t>
      </w:r>
      <w:r w:rsidR="006A24AD" w:rsidRPr="00F54E0D">
        <w:rPr>
          <w:rFonts w:ascii="Times New Roman" w:hAnsi="Times New Roman" w:cs="Times New Roman"/>
          <w:i/>
          <w:iCs/>
          <w:sz w:val="24"/>
          <w:szCs w:val="24"/>
        </w:rPr>
        <w:t>do przetoczeń krwi i jej składników</w:t>
      </w:r>
      <w:r w:rsidR="000A51F0">
        <w:rPr>
          <w:rFonts w:ascii="Times New Roman" w:hAnsi="Times New Roman" w:cs="Times New Roman"/>
          <w:sz w:val="24"/>
          <w:szCs w:val="24"/>
        </w:rPr>
        <w:t xml:space="preserve"> (</w:t>
      </w:r>
      <w:r w:rsidR="006A24AD" w:rsidRPr="00835CA0">
        <w:rPr>
          <w:rFonts w:ascii="Times New Roman" w:hAnsi="Times New Roman" w:cs="Times New Roman"/>
          <w:sz w:val="24"/>
          <w:szCs w:val="24"/>
        </w:rPr>
        <w:t>2014</w:t>
      </w:r>
      <w:r w:rsidR="000A51F0">
        <w:rPr>
          <w:rFonts w:ascii="Times New Roman" w:hAnsi="Times New Roman" w:cs="Times New Roman"/>
          <w:sz w:val="24"/>
          <w:szCs w:val="24"/>
        </w:rPr>
        <w:t>)</w:t>
      </w:r>
      <w:r w:rsidR="00835CA0" w:rsidRPr="00835CA0">
        <w:rPr>
          <w:rFonts w:ascii="Times New Roman" w:hAnsi="Times New Roman" w:cs="Times New Roman"/>
          <w:sz w:val="24"/>
          <w:szCs w:val="24"/>
        </w:rPr>
        <w:t>,</w:t>
      </w:r>
      <w:r w:rsidR="000A51F0">
        <w:rPr>
          <w:rFonts w:ascii="Times New Roman" w:hAnsi="Times New Roman" w:cs="Times New Roman"/>
          <w:sz w:val="24"/>
          <w:szCs w:val="24"/>
        </w:rPr>
        <w:t xml:space="preserve"> szkolenie</w:t>
      </w:r>
      <w:r w:rsidR="00F54E0D">
        <w:rPr>
          <w:rFonts w:ascii="Times New Roman" w:hAnsi="Times New Roman" w:cs="Times New Roman"/>
          <w:sz w:val="24"/>
          <w:szCs w:val="24"/>
        </w:rPr>
        <w:t xml:space="preserve"> </w:t>
      </w:r>
      <w:r w:rsidR="000A51F0" w:rsidRPr="000A51F0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6A24AD" w:rsidRPr="000A51F0">
        <w:rPr>
          <w:rFonts w:ascii="Times New Roman" w:hAnsi="Times New Roman" w:cs="Times New Roman"/>
          <w:i/>
          <w:iCs/>
          <w:sz w:val="24"/>
          <w:szCs w:val="24"/>
        </w:rPr>
        <w:t>spó</w:t>
      </w:r>
      <w:r w:rsidR="000A51F0"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="006A24AD" w:rsidRPr="000A51F0">
        <w:rPr>
          <w:rFonts w:ascii="Times New Roman" w:hAnsi="Times New Roman" w:cs="Times New Roman"/>
          <w:i/>
          <w:iCs/>
          <w:sz w:val="24"/>
          <w:szCs w:val="24"/>
        </w:rPr>
        <w:t>czesne metody postępowania rehabilitacyjnego z pacjentem zaopatrzonym w protezę koń</w:t>
      </w:r>
      <w:r w:rsidR="00BA134F" w:rsidRPr="000A51F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6A24AD" w:rsidRPr="000A51F0">
        <w:rPr>
          <w:rFonts w:ascii="Times New Roman" w:hAnsi="Times New Roman" w:cs="Times New Roman"/>
          <w:i/>
          <w:iCs/>
          <w:sz w:val="24"/>
          <w:szCs w:val="24"/>
        </w:rPr>
        <w:t>zyny dolnej</w:t>
      </w:r>
      <w:r w:rsidR="000A51F0">
        <w:rPr>
          <w:rFonts w:ascii="Times New Roman" w:hAnsi="Times New Roman" w:cs="Times New Roman"/>
          <w:sz w:val="24"/>
          <w:szCs w:val="24"/>
        </w:rPr>
        <w:t xml:space="preserve"> (</w:t>
      </w:r>
      <w:r w:rsidR="006A24AD" w:rsidRPr="00835CA0">
        <w:rPr>
          <w:rFonts w:ascii="Times New Roman" w:hAnsi="Times New Roman" w:cs="Times New Roman"/>
          <w:sz w:val="24"/>
          <w:szCs w:val="24"/>
        </w:rPr>
        <w:t>2014</w:t>
      </w:r>
      <w:r w:rsidR="000A51F0">
        <w:rPr>
          <w:rFonts w:ascii="Times New Roman" w:hAnsi="Times New Roman" w:cs="Times New Roman"/>
          <w:sz w:val="24"/>
          <w:szCs w:val="24"/>
        </w:rPr>
        <w:t xml:space="preserve">), szkolenie </w:t>
      </w:r>
      <w:r w:rsidR="006A24AD" w:rsidRPr="00F54E0D">
        <w:rPr>
          <w:rFonts w:ascii="Times New Roman" w:hAnsi="Times New Roman" w:cs="Times New Roman"/>
          <w:i/>
          <w:iCs/>
          <w:sz w:val="24"/>
          <w:szCs w:val="24"/>
        </w:rPr>
        <w:t>Innowacyjność w kształceniu, praktyce pielęgniarskiej i badaniach naukowych</w:t>
      </w:r>
      <w:r w:rsidR="000A51F0">
        <w:rPr>
          <w:rFonts w:ascii="Times New Roman" w:hAnsi="Times New Roman" w:cs="Times New Roman"/>
          <w:sz w:val="24"/>
          <w:szCs w:val="24"/>
        </w:rPr>
        <w:t xml:space="preserve"> (</w:t>
      </w:r>
      <w:r w:rsidR="006A24AD" w:rsidRPr="00835CA0">
        <w:rPr>
          <w:rFonts w:ascii="Times New Roman" w:hAnsi="Times New Roman" w:cs="Times New Roman"/>
          <w:sz w:val="24"/>
          <w:szCs w:val="24"/>
        </w:rPr>
        <w:t>2015</w:t>
      </w:r>
      <w:r w:rsidR="000A51F0">
        <w:rPr>
          <w:rFonts w:ascii="Times New Roman" w:hAnsi="Times New Roman" w:cs="Times New Roman"/>
          <w:sz w:val="24"/>
          <w:szCs w:val="24"/>
        </w:rPr>
        <w:t>)</w:t>
      </w:r>
      <w:r w:rsidR="00835CA0" w:rsidRPr="00835CA0">
        <w:rPr>
          <w:rFonts w:ascii="Times New Roman" w:hAnsi="Times New Roman" w:cs="Times New Roman"/>
          <w:sz w:val="24"/>
          <w:szCs w:val="24"/>
        </w:rPr>
        <w:t>,</w:t>
      </w:r>
      <w:r w:rsidR="000A51F0">
        <w:rPr>
          <w:rFonts w:ascii="Times New Roman" w:hAnsi="Times New Roman" w:cs="Times New Roman"/>
          <w:sz w:val="24"/>
          <w:szCs w:val="24"/>
        </w:rPr>
        <w:t xml:space="preserve"> k</w:t>
      </w:r>
      <w:r w:rsidR="006A24AD" w:rsidRPr="00835CA0">
        <w:rPr>
          <w:rFonts w:ascii="Times New Roman" w:hAnsi="Times New Roman" w:cs="Times New Roman"/>
          <w:sz w:val="24"/>
          <w:szCs w:val="24"/>
        </w:rPr>
        <w:t xml:space="preserve">urs specjalistyczny dla pielęgniarek </w:t>
      </w:r>
      <w:r w:rsidR="006A24AD" w:rsidRPr="000A51F0">
        <w:rPr>
          <w:rFonts w:ascii="Times New Roman" w:hAnsi="Times New Roman" w:cs="Times New Roman"/>
          <w:i/>
          <w:iCs/>
          <w:sz w:val="24"/>
          <w:szCs w:val="24"/>
        </w:rPr>
        <w:t>Leczenie Ran</w:t>
      </w:r>
      <w:r w:rsidR="000A51F0">
        <w:rPr>
          <w:rFonts w:ascii="Times New Roman" w:hAnsi="Times New Roman" w:cs="Times New Roman"/>
          <w:sz w:val="24"/>
          <w:szCs w:val="24"/>
        </w:rPr>
        <w:t xml:space="preserve"> (</w:t>
      </w:r>
      <w:r w:rsidR="006A24AD" w:rsidRPr="00835CA0">
        <w:rPr>
          <w:rFonts w:ascii="Times New Roman" w:hAnsi="Times New Roman" w:cs="Times New Roman"/>
          <w:sz w:val="24"/>
          <w:szCs w:val="24"/>
        </w:rPr>
        <w:t>2017</w:t>
      </w:r>
      <w:r w:rsidR="000A51F0">
        <w:rPr>
          <w:rFonts w:ascii="Times New Roman" w:hAnsi="Times New Roman" w:cs="Times New Roman"/>
          <w:sz w:val="24"/>
          <w:szCs w:val="24"/>
        </w:rPr>
        <w:t>)</w:t>
      </w:r>
      <w:r w:rsidR="00835CA0" w:rsidRPr="00835CA0">
        <w:rPr>
          <w:rFonts w:ascii="Times New Roman" w:hAnsi="Times New Roman" w:cs="Times New Roman"/>
          <w:sz w:val="24"/>
          <w:szCs w:val="24"/>
        </w:rPr>
        <w:t xml:space="preserve">, </w:t>
      </w:r>
      <w:r w:rsidR="000A51F0">
        <w:rPr>
          <w:rFonts w:ascii="Times New Roman" w:hAnsi="Times New Roman" w:cs="Times New Roman"/>
          <w:sz w:val="24"/>
          <w:szCs w:val="24"/>
        </w:rPr>
        <w:t>s</w:t>
      </w:r>
      <w:r w:rsidR="006A24AD" w:rsidRPr="00835CA0">
        <w:rPr>
          <w:rFonts w:ascii="Times New Roman" w:hAnsi="Times New Roman" w:cs="Times New Roman"/>
          <w:sz w:val="24"/>
          <w:szCs w:val="24"/>
        </w:rPr>
        <w:t>zkolenie</w:t>
      </w:r>
      <w:r w:rsidR="000A51F0">
        <w:rPr>
          <w:rFonts w:ascii="Times New Roman" w:hAnsi="Times New Roman" w:cs="Times New Roman"/>
          <w:sz w:val="24"/>
          <w:szCs w:val="24"/>
        </w:rPr>
        <w:t xml:space="preserve"> </w:t>
      </w:r>
      <w:r w:rsidR="006A24AD" w:rsidRPr="00F54E0D">
        <w:rPr>
          <w:rFonts w:ascii="Times New Roman" w:hAnsi="Times New Roman" w:cs="Times New Roman"/>
          <w:i/>
          <w:iCs/>
          <w:sz w:val="24"/>
          <w:szCs w:val="24"/>
        </w:rPr>
        <w:t>Komunikacja interpersonalna w obsłudze pacjenta cierpiącego na zaburzenia psychiczne lub rodziny pacjenta</w:t>
      </w:r>
      <w:r w:rsidR="000A51F0">
        <w:rPr>
          <w:rFonts w:ascii="Times New Roman" w:hAnsi="Times New Roman" w:cs="Times New Roman"/>
          <w:sz w:val="24"/>
          <w:szCs w:val="24"/>
        </w:rPr>
        <w:t xml:space="preserve"> (</w:t>
      </w:r>
      <w:r w:rsidR="006A24AD" w:rsidRPr="00835CA0">
        <w:rPr>
          <w:rFonts w:ascii="Times New Roman" w:hAnsi="Times New Roman" w:cs="Times New Roman"/>
          <w:sz w:val="24"/>
          <w:szCs w:val="24"/>
        </w:rPr>
        <w:t>2018</w:t>
      </w:r>
      <w:r w:rsidR="000A51F0">
        <w:rPr>
          <w:rFonts w:ascii="Times New Roman" w:hAnsi="Times New Roman" w:cs="Times New Roman"/>
          <w:sz w:val="24"/>
          <w:szCs w:val="24"/>
        </w:rPr>
        <w:t>)</w:t>
      </w:r>
      <w:r w:rsidR="00F54E0D">
        <w:rPr>
          <w:rFonts w:ascii="Times New Roman" w:hAnsi="Times New Roman" w:cs="Times New Roman"/>
          <w:sz w:val="24"/>
          <w:szCs w:val="24"/>
        </w:rPr>
        <w:t>. Bierze udział w konferencjach naukowo-szkoleniowych, m.in. w k</w:t>
      </w:r>
      <w:r w:rsidR="00F54E0D" w:rsidRPr="00835CA0">
        <w:rPr>
          <w:rFonts w:ascii="Times New Roman" w:hAnsi="Times New Roman" w:cs="Times New Roman"/>
          <w:sz w:val="24"/>
          <w:szCs w:val="24"/>
        </w:rPr>
        <w:t xml:space="preserve">onferencji: </w:t>
      </w:r>
      <w:r w:rsidR="00F54E0D" w:rsidRPr="00F54E0D">
        <w:rPr>
          <w:rFonts w:ascii="Times New Roman" w:hAnsi="Times New Roman" w:cs="Times New Roman"/>
          <w:i/>
          <w:iCs/>
          <w:sz w:val="24"/>
          <w:szCs w:val="24"/>
        </w:rPr>
        <w:t>Pielęgniarstwo wobec zagrożenia wartości</w:t>
      </w:r>
      <w:r w:rsidR="00F54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4E0D" w:rsidRPr="00F54E0D">
        <w:rPr>
          <w:rFonts w:ascii="Times New Roman" w:hAnsi="Times New Roman" w:cs="Times New Roman"/>
          <w:sz w:val="24"/>
          <w:szCs w:val="24"/>
        </w:rPr>
        <w:t>(</w:t>
      </w:r>
      <w:r w:rsidR="00F54E0D" w:rsidRPr="00835CA0">
        <w:rPr>
          <w:rFonts w:ascii="Times New Roman" w:hAnsi="Times New Roman" w:cs="Times New Roman"/>
          <w:sz w:val="24"/>
          <w:szCs w:val="24"/>
        </w:rPr>
        <w:t>2000</w:t>
      </w:r>
      <w:r w:rsidR="00F54E0D">
        <w:rPr>
          <w:rFonts w:ascii="Times New Roman" w:hAnsi="Times New Roman" w:cs="Times New Roman"/>
          <w:sz w:val="24"/>
          <w:szCs w:val="24"/>
        </w:rPr>
        <w:t>)</w:t>
      </w:r>
      <w:r w:rsidR="00F54E0D" w:rsidRPr="00835CA0">
        <w:rPr>
          <w:rFonts w:ascii="Times New Roman" w:hAnsi="Times New Roman" w:cs="Times New Roman"/>
          <w:sz w:val="24"/>
          <w:szCs w:val="24"/>
        </w:rPr>
        <w:t>,</w:t>
      </w:r>
      <w:r w:rsidR="00F54E0D">
        <w:rPr>
          <w:rFonts w:ascii="Times New Roman" w:hAnsi="Times New Roman" w:cs="Times New Roman"/>
          <w:sz w:val="24"/>
          <w:szCs w:val="24"/>
        </w:rPr>
        <w:t xml:space="preserve"> </w:t>
      </w:r>
      <w:r w:rsidR="006A24AD" w:rsidRPr="00835CA0">
        <w:rPr>
          <w:rFonts w:ascii="Times New Roman" w:hAnsi="Times New Roman" w:cs="Times New Roman"/>
          <w:sz w:val="24"/>
          <w:szCs w:val="24"/>
        </w:rPr>
        <w:t>I Krajow</w:t>
      </w:r>
      <w:r w:rsidR="00F54E0D">
        <w:rPr>
          <w:rFonts w:ascii="Times New Roman" w:hAnsi="Times New Roman" w:cs="Times New Roman"/>
          <w:sz w:val="24"/>
          <w:szCs w:val="24"/>
        </w:rPr>
        <w:t>ej</w:t>
      </w:r>
      <w:r w:rsidR="006A24AD" w:rsidRPr="00835CA0">
        <w:rPr>
          <w:rFonts w:ascii="Times New Roman" w:hAnsi="Times New Roman" w:cs="Times New Roman"/>
          <w:sz w:val="24"/>
          <w:szCs w:val="24"/>
        </w:rPr>
        <w:t xml:space="preserve"> Konferencj</w:t>
      </w:r>
      <w:r w:rsidR="00F54E0D">
        <w:rPr>
          <w:rFonts w:ascii="Times New Roman" w:hAnsi="Times New Roman" w:cs="Times New Roman"/>
          <w:sz w:val="24"/>
          <w:szCs w:val="24"/>
        </w:rPr>
        <w:t>i</w:t>
      </w:r>
      <w:r w:rsidR="006A24AD" w:rsidRPr="00835CA0">
        <w:rPr>
          <w:rFonts w:ascii="Times New Roman" w:hAnsi="Times New Roman" w:cs="Times New Roman"/>
          <w:sz w:val="24"/>
          <w:szCs w:val="24"/>
        </w:rPr>
        <w:t xml:space="preserve"> Pielęgniarskiej Kadry Zarządzające</w:t>
      </w:r>
      <w:r w:rsidR="00F54E0D">
        <w:rPr>
          <w:rFonts w:ascii="Times New Roman" w:hAnsi="Times New Roman" w:cs="Times New Roman"/>
          <w:sz w:val="24"/>
          <w:szCs w:val="24"/>
        </w:rPr>
        <w:t xml:space="preserve"> </w:t>
      </w:r>
      <w:r w:rsidR="006A24AD" w:rsidRPr="00835CA0">
        <w:rPr>
          <w:rFonts w:ascii="Times New Roman" w:hAnsi="Times New Roman" w:cs="Times New Roman"/>
          <w:sz w:val="24"/>
          <w:szCs w:val="24"/>
        </w:rPr>
        <w:t>j</w:t>
      </w:r>
      <w:r w:rsidR="00F54E0D">
        <w:rPr>
          <w:rFonts w:ascii="Times New Roman" w:hAnsi="Times New Roman" w:cs="Times New Roman"/>
          <w:sz w:val="24"/>
          <w:szCs w:val="24"/>
        </w:rPr>
        <w:t xml:space="preserve"> (</w:t>
      </w:r>
      <w:r w:rsidR="006A24AD" w:rsidRPr="00835CA0">
        <w:rPr>
          <w:rFonts w:ascii="Times New Roman" w:hAnsi="Times New Roman" w:cs="Times New Roman"/>
          <w:sz w:val="24"/>
          <w:szCs w:val="24"/>
        </w:rPr>
        <w:t>2019</w:t>
      </w:r>
      <w:r w:rsidR="00F54E0D">
        <w:rPr>
          <w:rFonts w:ascii="Times New Roman" w:hAnsi="Times New Roman" w:cs="Times New Roman"/>
          <w:sz w:val="24"/>
          <w:szCs w:val="24"/>
        </w:rPr>
        <w:t>)</w:t>
      </w:r>
      <w:r w:rsidR="006A24AD" w:rsidRPr="00835CA0">
        <w:rPr>
          <w:rFonts w:ascii="Times New Roman" w:hAnsi="Times New Roman" w:cs="Times New Roman"/>
          <w:sz w:val="24"/>
          <w:szCs w:val="24"/>
        </w:rPr>
        <w:t>.</w:t>
      </w:r>
      <w:r w:rsidR="00A412D3">
        <w:rPr>
          <w:rFonts w:ascii="Times New Roman" w:hAnsi="Times New Roman" w:cs="Times New Roman"/>
          <w:sz w:val="24"/>
          <w:szCs w:val="24"/>
        </w:rPr>
        <w:t xml:space="preserve"> </w:t>
      </w:r>
      <w:r w:rsidR="00835CA0" w:rsidRPr="00835CA0">
        <w:rPr>
          <w:rFonts w:ascii="Times New Roman" w:hAnsi="Times New Roman" w:cs="Times New Roman"/>
          <w:sz w:val="24"/>
          <w:szCs w:val="24"/>
        </w:rPr>
        <w:t>O</w:t>
      </w:r>
      <w:r w:rsidR="006A24AD" w:rsidRPr="00835CA0">
        <w:rPr>
          <w:rFonts w:ascii="Times New Roman" w:hAnsi="Times New Roman" w:cs="Times New Roman"/>
          <w:sz w:val="24"/>
          <w:szCs w:val="24"/>
        </w:rPr>
        <w:t>publikowa</w:t>
      </w:r>
      <w:r w:rsidR="00835CA0" w:rsidRPr="00835CA0">
        <w:rPr>
          <w:rFonts w:ascii="Times New Roman" w:hAnsi="Times New Roman" w:cs="Times New Roman"/>
          <w:sz w:val="24"/>
          <w:szCs w:val="24"/>
        </w:rPr>
        <w:t>ła</w:t>
      </w:r>
      <w:r w:rsidR="006A24AD" w:rsidRPr="00835CA0">
        <w:rPr>
          <w:rFonts w:ascii="Times New Roman" w:hAnsi="Times New Roman" w:cs="Times New Roman"/>
          <w:sz w:val="24"/>
          <w:szCs w:val="24"/>
        </w:rPr>
        <w:t xml:space="preserve"> 17 prac oryginalnych i przeglądowych (IF 2.212; </w:t>
      </w:r>
      <w:proofErr w:type="spellStart"/>
      <w:r w:rsidR="006A24AD" w:rsidRPr="00835CA0">
        <w:rPr>
          <w:rFonts w:ascii="Times New Roman" w:hAnsi="Times New Roman" w:cs="Times New Roman"/>
          <w:sz w:val="24"/>
          <w:szCs w:val="24"/>
        </w:rPr>
        <w:t>M</w:t>
      </w:r>
      <w:r w:rsidR="00674A28">
        <w:rPr>
          <w:rFonts w:ascii="Times New Roman" w:hAnsi="Times New Roman" w:cs="Times New Roman"/>
          <w:sz w:val="24"/>
          <w:szCs w:val="24"/>
        </w:rPr>
        <w:t>N</w:t>
      </w:r>
      <w:r w:rsidR="006A24AD" w:rsidRPr="00835CA0">
        <w:rPr>
          <w:rFonts w:ascii="Times New Roman" w:hAnsi="Times New Roman" w:cs="Times New Roman"/>
          <w:sz w:val="24"/>
          <w:szCs w:val="24"/>
        </w:rPr>
        <w:t>i</w:t>
      </w:r>
      <w:r w:rsidR="00674A28">
        <w:rPr>
          <w:rFonts w:ascii="Times New Roman" w:hAnsi="Times New Roman" w:cs="Times New Roman"/>
          <w:sz w:val="24"/>
          <w:szCs w:val="24"/>
        </w:rPr>
        <w:t>SzW</w:t>
      </w:r>
      <w:proofErr w:type="spellEnd"/>
      <w:r w:rsidR="006A24AD" w:rsidRPr="00835CA0">
        <w:rPr>
          <w:rFonts w:ascii="Times New Roman" w:hAnsi="Times New Roman" w:cs="Times New Roman"/>
          <w:sz w:val="24"/>
          <w:szCs w:val="24"/>
        </w:rPr>
        <w:t xml:space="preserve"> 402)</w:t>
      </w:r>
      <w:r w:rsidR="00674A28">
        <w:rPr>
          <w:rFonts w:ascii="Times New Roman" w:hAnsi="Times New Roman" w:cs="Times New Roman"/>
          <w:sz w:val="24"/>
          <w:szCs w:val="24"/>
        </w:rPr>
        <w:t xml:space="preserve">, </w:t>
      </w:r>
      <w:r w:rsidR="006A24AD" w:rsidRPr="00835CA0">
        <w:rPr>
          <w:rFonts w:ascii="Times New Roman" w:hAnsi="Times New Roman" w:cs="Times New Roman"/>
          <w:sz w:val="24"/>
          <w:szCs w:val="24"/>
        </w:rPr>
        <w:t xml:space="preserve">wg bazy Web of </w:t>
      </w:r>
      <w:r w:rsidR="006A24AD" w:rsidRPr="000244E1">
        <w:rPr>
          <w:rFonts w:ascii="Times New Roman" w:hAnsi="Times New Roman" w:cs="Times New Roman"/>
          <w:sz w:val="24"/>
          <w:szCs w:val="24"/>
        </w:rPr>
        <w:t xml:space="preserve">Science </w:t>
      </w:r>
      <w:proofErr w:type="spellStart"/>
      <w:r w:rsidR="006A24AD" w:rsidRPr="000244E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6A24AD" w:rsidRPr="00024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4AD" w:rsidRPr="000244E1">
        <w:rPr>
          <w:rFonts w:ascii="Times New Roman" w:hAnsi="Times New Roman" w:cs="Times New Roman"/>
          <w:sz w:val="24"/>
          <w:szCs w:val="24"/>
        </w:rPr>
        <w:t>Collections</w:t>
      </w:r>
      <w:proofErr w:type="spellEnd"/>
      <w:r w:rsidR="006A24AD" w:rsidRPr="000244E1">
        <w:rPr>
          <w:rFonts w:ascii="Times New Roman" w:hAnsi="Times New Roman" w:cs="Times New Roman"/>
          <w:sz w:val="24"/>
          <w:szCs w:val="24"/>
        </w:rPr>
        <w:t xml:space="preserve"> </w:t>
      </w:r>
      <w:r w:rsidR="000A51F0" w:rsidRPr="000244E1">
        <w:rPr>
          <w:rFonts w:ascii="Times New Roman" w:hAnsi="Times New Roman" w:cs="Times New Roman"/>
          <w:sz w:val="24"/>
          <w:szCs w:val="24"/>
        </w:rPr>
        <w:t xml:space="preserve">Index Hirscha </w:t>
      </w:r>
      <w:r w:rsidR="006A24AD" w:rsidRPr="000244E1">
        <w:rPr>
          <w:rFonts w:ascii="Times New Roman" w:hAnsi="Times New Roman" w:cs="Times New Roman"/>
          <w:sz w:val="24"/>
          <w:szCs w:val="24"/>
        </w:rPr>
        <w:t>1, cytowania 5</w:t>
      </w:r>
      <w:r w:rsidR="000A51F0" w:rsidRPr="000244E1">
        <w:rPr>
          <w:rFonts w:ascii="Times New Roman" w:hAnsi="Times New Roman" w:cs="Times New Roman"/>
          <w:sz w:val="24"/>
          <w:szCs w:val="24"/>
        </w:rPr>
        <w:t xml:space="preserve">. </w:t>
      </w:r>
      <w:r w:rsidR="00835CA0" w:rsidRPr="000244E1">
        <w:rPr>
          <w:rFonts w:ascii="Times New Roman" w:hAnsi="Times New Roman" w:cs="Times New Roman"/>
          <w:sz w:val="24"/>
          <w:szCs w:val="24"/>
        </w:rPr>
        <w:t xml:space="preserve">Otrzymała </w:t>
      </w:r>
      <w:r w:rsidR="00BA134F" w:rsidRPr="000244E1">
        <w:rPr>
          <w:rFonts w:ascii="Times New Roman" w:hAnsi="Times New Roman" w:cs="Times New Roman"/>
          <w:sz w:val="24"/>
          <w:szCs w:val="24"/>
        </w:rPr>
        <w:t>Srebrny Krzyż Zasługi</w:t>
      </w:r>
      <w:r w:rsidR="00835CA0" w:rsidRPr="000244E1">
        <w:rPr>
          <w:rFonts w:ascii="Times New Roman" w:hAnsi="Times New Roman" w:cs="Times New Roman"/>
          <w:sz w:val="24"/>
          <w:szCs w:val="24"/>
        </w:rPr>
        <w:t xml:space="preserve"> w</w:t>
      </w:r>
      <w:r w:rsidR="00BA134F" w:rsidRPr="000244E1">
        <w:rPr>
          <w:rFonts w:ascii="Times New Roman" w:hAnsi="Times New Roman" w:cs="Times New Roman"/>
          <w:sz w:val="24"/>
          <w:szCs w:val="24"/>
        </w:rPr>
        <w:t xml:space="preserve"> 2021r.</w:t>
      </w:r>
      <w:r w:rsidR="00F54E0D" w:rsidRPr="000244E1">
        <w:rPr>
          <w:rFonts w:ascii="Times New Roman" w:hAnsi="Times New Roman" w:cs="Times New Roman"/>
          <w:sz w:val="24"/>
          <w:szCs w:val="24"/>
        </w:rPr>
        <w:t xml:space="preserve"> Zainteresowania naukowe w obszarze dyscypliny nauk o zdrowiu dotyczą</w:t>
      </w:r>
      <w:r w:rsidR="000244E1" w:rsidRPr="000244E1">
        <w:rPr>
          <w:rFonts w:ascii="Times New Roman" w:hAnsi="Times New Roman" w:cs="Times New Roman"/>
          <w:sz w:val="24"/>
          <w:szCs w:val="24"/>
        </w:rPr>
        <w:t xml:space="preserve"> empatii, wypalenia zawodowego, opieki nad pacjentami po operacjach ortopedycznych. </w:t>
      </w:r>
    </w:p>
    <w:sectPr w:rsidR="00F54E0D" w:rsidRPr="0002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88"/>
    <w:rsid w:val="000244E1"/>
    <w:rsid w:val="000A51F0"/>
    <w:rsid w:val="000B310B"/>
    <w:rsid w:val="00181188"/>
    <w:rsid w:val="00436643"/>
    <w:rsid w:val="00564DE1"/>
    <w:rsid w:val="00674A28"/>
    <w:rsid w:val="00694785"/>
    <w:rsid w:val="006A24AD"/>
    <w:rsid w:val="00835CA0"/>
    <w:rsid w:val="00975437"/>
    <w:rsid w:val="00A412D3"/>
    <w:rsid w:val="00B56D34"/>
    <w:rsid w:val="00BA134F"/>
    <w:rsid w:val="00DD1C39"/>
    <w:rsid w:val="00F2608B"/>
    <w:rsid w:val="00F54E0D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0CE6"/>
  <w15:chartTrackingRefBased/>
  <w15:docId w15:val="{7B3C33B1-B56B-4899-AF5C-F8F83BD8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24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24AD"/>
  </w:style>
  <w:style w:type="paragraph" w:styleId="Tekstpodstawowyzwciciem2">
    <w:name w:val="Body Text First Indent 2"/>
    <w:basedOn w:val="Tekstpodstawowywcity"/>
    <w:link w:val="Tekstpodstawowyzwciciem2Znak"/>
    <w:rsid w:val="006A24A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A24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Walocha</dc:creator>
  <cp:keywords/>
  <dc:description/>
  <cp:lastModifiedBy>Agnieszka Moskal</cp:lastModifiedBy>
  <cp:revision>2</cp:revision>
  <dcterms:created xsi:type="dcterms:W3CDTF">2022-12-16T08:59:00Z</dcterms:created>
  <dcterms:modified xsi:type="dcterms:W3CDTF">2022-12-16T08:59:00Z</dcterms:modified>
</cp:coreProperties>
</file>