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D04FC" w14:textId="77777777" w:rsidR="00837EF7" w:rsidRPr="00D00C84" w:rsidRDefault="00837EF7" w:rsidP="00D00C84">
      <w:pPr>
        <w:pStyle w:val="NormalnyWeb"/>
        <w:jc w:val="center"/>
        <w:rPr>
          <w:b/>
          <w:bCs/>
          <w:color w:val="000000"/>
          <w:sz w:val="27"/>
          <w:szCs w:val="27"/>
        </w:rPr>
      </w:pPr>
      <w:r w:rsidRPr="00D00C84">
        <w:rPr>
          <w:b/>
          <w:bCs/>
          <w:color w:val="000000"/>
          <w:sz w:val="27"/>
          <w:szCs w:val="27"/>
        </w:rPr>
        <w:t>Publikacje</w:t>
      </w:r>
    </w:p>
    <w:p w14:paraId="3BF8644A" w14:textId="77777777" w:rsidR="00F745A8" w:rsidRPr="00F84DA9" w:rsidRDefault="00F745A8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Puto G., Cybulski M.,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Kędziora-Kornatowska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K.,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Doroszkiewicz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H.,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Muszalik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M. Sleep Quality in Older People: The Impact of Age, Professional Activity, Financial Situation, and Chronic Diseases During the SARS-CoV-2 Pandemic. </w:t>
      </w:r>
    </w:p>
    <w:p w14:paraId="432C3F41" w14:textId="40C11ED8" w:rsidR="00F745A8" w:rsidRPr="00F84DA9" w:rsidRDefault="00F745A8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Puto G., Serafin L., Musiał Z.,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Zurzycka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P., Kamińska A., Gniadek A. Professional challenges of nurses working during the SARS-CoV-2 virus pandemic. International Journal of Occupational Medicine and Environmental Health, 2023: Vol. 36, nr 1, s. 1-13, </w:t>
      </w:r>
    </w:p>
    <w:p w14:paraId="13836853" w14:textId="7F545A95" w:rsidR="00F745A8" w:rsidRPr="00F84DA9" w:rsidRDefault="00F745A8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Puto G., Repka I.,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Muszalik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M. Factors correlating with functional capacity in older people with chronic pain. International Journal of Environmental Research and Public Health. 2023; Vol. 20, nr 3, </w:t>
      </w:r>
    </w:p>
    <w:p w14:paraId="3345E51C" w14:textId="6223F52C" w:rsidR="00F745A8" w:rsidRPr="00F84DA9" w:rsidRDefault="00F745A8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Zurzycka P., Wojtas K., Musiał Z., Puto G., Czyżowicz K.. </w:t>
      </w:r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Internet as a source of patient information Patient Targeted Googling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Pielęgniarstwo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XXI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Wieku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, 2023 : Vol. 22, nr 1, s. 48-52, </w:t>
      </w:r>
    </w:p>
    <w:p w14:paraId="1B733C6A" w14:textId="18817A52" w:rsidR="00F745A8" w:rsidRPr="00F84DA9" w:rsidRDefault="00F745A8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</w:pPr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Repka I., Czarniak B., Puto G.,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Zurzycka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P. Functional status and satisfaction with treatment among patients with advanced cancer. </w:t>
      </w:r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Pielęgniarstwo w Opiece Długoterminowej, 2023 : T. 8, nr 2, s. 27-38, </w:t>
      </w:r>
    </w:p>
    <w:p w14:paraId="2EE16ECC" w14:textId="7E8FD386" w:rsidR="00F745A8" w:rsidRPr="00F84DA9" w:rsidRDefault="00F745A8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</w:pPr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Zurzycka P, Czyżowicz K., Musiał Z., Puto G.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Moral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distress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w pielęgniarstwie psychiatrycznym. Pielęgniarstwo Polskie, 2023, nr 4 (90), s. </w:t>
      </w:r>
    </w:p>
    <w:p w14:paraId="7DD7B32F" w14:textId="19645C1B" w:rsidR="00F745A8" w:rsidRPr="00F84DA9" w:rsidRDefault="00F745A8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</w:pPr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Repka I, Mental A, Puto G,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Zurzycka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P. Experience of pain among patients with cognitive disorders. </w:t>
      </w:r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Medycyna Paliatywna 2023. 15, nr 2, s. 1-6.</w:t>
      </w:r>
    </w:p>
    <w:p w14:paraId="5BC1B8AE" w14:textId="144D8AEF" w:rsidR="00CD7721" w:rsidRPr="00F84DA9" w:rsidRDefault="00CD7721" w:rsidP="00CD772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</w:pPr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Kocur S.,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Noppenberg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M., Gniadek A., Sowińska I.: Selected risk factors for urinary tract infections.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Nursing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Problems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2023; 31(3): 128 – 132</w:t>
      </w:r>
    </w:p>
    <w:p w14:paraId="14362E5D" w14:textId="77777777" w:rsidR="003F0172" w:rsidRPr="00F84DA9" w:rsidRDefault="003F0172" w:rsidP="003F017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</w:pPr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Malinowska-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Lipień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I., Gabryś T.,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Kózka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M.: Nurses’ intention to leave their jobs in relation to work environment factors in Polish hospitals : cross-sectional study 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Medycyna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Pracy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, 2023. </w:t>
      </w:r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DOI:10.13075/mp.5893.01426 </w:t>
      </w:r>
    </w:p>
    <w:p w14:paraId="7D9D5882" w14:textId="0BB51045" w:rsidR="003F0172" w:rsidRPr="00F84DA9" w:rsidRDefault="001E361F" w:rsidP="003F017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3F0172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Sułkowska</w:t>
      </w:r>
      <w:proofErr w:type="spellEnd"/>
      <w:r w:rsidR="003F0172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J.Z., </w:t>
      </w:r>
      <w:proofErr w:type="spellStart"/>
      <w:r w:rsidR="003F0172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Kuźmicz</w:t>
      </w:r>
      <w:proofErr w:type="spellEnd"/>
      <w:r w:rsidR="003F0172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I. , Kawalec-</w:t>
      </w:r>
      <w:proofErr w:type="spellStart"/>
      <w:r w:rsidR="003F0172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Kajstura</w:t>
      </w:r>
      <w:proofErr w:type="spellEnd"/>
      <w:r w:rsidR="003F0172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E.: Positive psychology interventions in professional burnout prevention among nurses : a systematic review  </w:t>
      </w:r>
      <w:proofErr w:type="spellStart"/>
      <w:r w:rsidR="003F0172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Pielęgniarstwo</w:t>
      </w:r>
      <w:proofErr w:type="spellEnd"/>
      <w:r w:rsidR="003F0172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w </w:t>
      </w:r>
      <w:proofErr w:type="spellStart"/>
      <w:r w:rsidR="003F0172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opiece</w:t>
      </w:r>
      <w:proofErr w:type="spellEnd"/>
      <w:r w:rsidR="003F0172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3F0172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długoterminowej</w:t>
      </w:r>
      <w:proofErr w:type="spellEnd"/>
      <w:r w:rsidR="003F0172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. </w:t>
      </w:r>
      <w:r w:rsidR="003F0172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2023, vol. 8, nr 2, s.3-11. </w:t>
      </w:r>
    </w:p>
    <w:p w14:paraId="1859724F" w14:textId="3C3DD632" w:rsidR="003F0172" w:rsidRPr="00F84DA9" w:rsidRDefault="001E361F" w:rsidP="003F017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3F0172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Śladowska</w:t>
      </w:r>
      <w:proofErr w:type="spellEnd"/>
      <w:r w:rsidR="003F0172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K., Kawalec P., Brzostek T.: Potential use of psilocybin drugs in the treatment of depression. </w:t>
      </w:r>
      <w:proofErr w:type="spellStart"/>
      <w:r w:rsidR="003F0172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Expert</w:t>
      </w:r>
      <w:proofErr w:type="spellEnd"/>
      <w:r w:rsidR="003F0172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="003F0172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Opinion</w:t>
      </w:r>
      <w:proofErr w:type="spellEnd"/>
      <w:r w:rsidR="003F0172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on </w:t>
      </w:r>
      <w:proofErr w:type="spellStart"/>
      <w:r w:rsidR="003F0172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Emerging</w:t>
      </w:r>
      <w:proofErr w:type="spellEnd"/>
      <w:r w:rsidR="003F0172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="003F0172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Drugs</w:t>
      </w:r>
      <w:proofErr w:type="spellEnd"/>
      <w:r w:rsidR="003F0172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, 2023. DOI:10.1080/14728214.2023.2264180.</w:t>
      </w:r>
    </w:p>
    <w:p w14:paraId="3A82F693" w14:textId="2B4F1FAC" w:rsidR="003F0172" w:rsidRPr="00F84DA9" w:rsidRDefault="001E361F" w:rsidP="003F017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3F0172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Radosz-Knawa</w:t>
      </w:r>
      <w:proofErr w:type="spellEnd"/>
      <w:r w:rsidR="003F0172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Z., Kamińska A., Malinowska-</w:t>
      </w:r>
      <w:proofErr w:type="spellStart"/>
      <w:r w:rsidR="003F0172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Lipień</w:t>
      </w:r>
      <w:proofErr w:type="spellEnd"/>
      <w:r w:rsidR="003F0172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I.: Factors influencing the rationing of nursing care in selected polish hospitals.  </w:t>
      </w:r>
      <w:r w:rsidR="003F0172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Healthcare, 2022, vol. 10, nr 11:2190.</w:t>
      </w:r>
    </w:p>
    <w:p w14:paraId="4D3A2FE1" w14:textId="1A135899" w:rsidR="003F0172" w:rsidRPr="00F84DA9" w:rsidRDefault="001E361F" w:rsidP="003F017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3F0172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Sułkowska J., Brzostek T., </w:t>
      </w:r>
      <w:proofErr w:type="spellStart"/>
      <w:r w:rsidR="003F0172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Kuźmicz</w:t>
      </w:r>
      <w:proofErr w:type="spellEnd"/>
      <w:r w:rsidR="003F0172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I.: </w:t>
      </w:r>
      <w:proofErr w:type="spellStart"/>
      <w:r w:rsidR="003F0172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Health</w:t>
      </w:r>
      <w:proofErr w:type="spellEnd"/>
      <w:r w:rsidR="003F0172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coaching in </w:t>
      </w:r>
      <w:proofErr w:type="spellStart"/>
      <w:r w:rsidR="003F0172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chronic</w:t>
      </w:r>
      <w:proofErr w:type="spellEnd"/>
      <w:r w:rsidR="003F0172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="003F0172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infectious</w:t>
      </w:r>
      <w:proofErr w:type="spellEnd"/>
      <w:r w:rsidR="003F0172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="003F0172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diseases</w:t>
      </w:r>
      <w:proofErr w:type="spellEnd"/>
      <w:r w:rsidR="003F0172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 Healthcare, Pielęgniarstwo w opiece długoterminowej, 2022, 7, 4: 17-23. </w:t>
      </w:r>
    </w:p>
    <w:p w14:paraId="7A973E35" w14:textId="733A9A67" w:rsidR="003F0172" w:rsidRPr="00F84DA9" w:rsidRDefault="001E361F" w:rsidP="00F93D7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3F0172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Żegleń</w:t>
      </w:r>
      <w:proofErr w:type="spellEnd"/>
      <w:r w:rsidR="003F0172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M., </w:t>
      </w:r>
      <w:proofErr w:type="spellStart"/>
      <w:r w:rsidR="003F0172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Śladowska</w:t>
      </w:r>
      <w:proofErr w:type="spellEnd"/>
      <w:r w:rsidR="003F0172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K., , Kawalec P.: </w:t>
      </w:r>
      <w:proofErr w:type="spellStart"/>
      <w:r w:rsidR="003F0172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Opicapone</w:t>
      </w:r>
      <w:proofErr w:type="spellEnd"/>
      <w:r w:rsidR="003F0172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as an add-on to levodopa for reducing end-of-dose motor fluctuations in Parkinsons disease : a systematic review and meta-analysis  Journal of Comparative Effectiveness Research, 2022, vol. 11, nr 12, s.889-904. </w:t>
      </w:r>
    </w:p>
    <w:p w14:paraId="2E373119" w14:textId="2453BD90" w:rsidR="00B636DA" w:rsidRPr="00F84DA9" w:rsidRDefault="005F10DD" w:rsidP="00CD772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B636DA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Jamka</w:t>
      </w:r>
      <w:proofErr w:type="spellEnd"/>
      <w:r w:rsidR="00B636DA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J., </w:t>
      </w:r>
      <w:proofErr w:type="spellStart"/>
      <w:r w:rsidR="00B636DA" w:rsidRPr="00F84DA9">
        <w:rPr>
          <w:rFonts w:ascii="Times New Roman" w:hAnsi="Times New Roman" w:cs="Times New Roman"/>
          <w:sz w:val="24"/>
          <w:szCs w:val="24"/>
        </w:rPr>
        <w:fldChar w:fldCharType="begin"/>
      </w:r>
      <w:r w:rsidR="00B636DA" w:rsidRPr="00F84DA9">
        <w:rPr>
          <w:rFonts w:ascii="Times New Roman" w:hAnsi="Times New Roman" w:cs="Times New Roman"/>
          <w:sz w:val="24"/>
          <w:szCs w:val="24"/>
          <w:lang w:val="en-US"/>
        </w:rPr>
        <w:instrText>HYPERLINK "http://expertus.bm.cm-uj.krakow.pl/scripts/expertus4.cgi" \t "_blank"</w:instrText>
      </w:r>
      <w:r w:rsidR="00B636DA" w:rsidRPr="00F84DA9">
        <w:rPr>
          <w:rFonts w:ascii="Times New Roman" w:hAnsi="Times New Roman" w:cs="Times New Roman"/>
          <w:sz w:val="24"/>
          <w:szCs w:val="24"/>
        </w:rPr>
      </w:r>
      <w:r w:rsidR="00B636DA" w:rsidRPr="00F84DA9">
        <w:rPr>
          <w:rFonts w:ascii="Times New Roman" w:hAnsi="Times New Roman" w:cs="Times New Roman"/>
          <w:sz w:val="24"/>
          <w:szCs w:val="24"/>
        </w:rPr>
        <w:fldChar w:fldCharType="separate"/>
      </w:r>
      <w:r w:rsidR="00B636DA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:lang w:val="en-US" w:eastAsia="pl-PL"/>
          <w14:ligatures w14:val="none"/>
        </w:rPr>
        <w:t>Czyżowicz</w:t>
      </w:r>
      <w:proofErr w:type="spellEnd"/>
      <w:r w:rsidR="00B636DA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K. A.</w:t>
      </w:r>
      <w:r w:rsidR="00B636DA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:lang w:val="en-US" w:eastAsia="pl-PL"/>
          <w14:ligatures w14:val="none"/>
        </w:rPr>
        <w:fldChar w:fldCharType="end"/>
      </w:r>
      <w:r w:rsidR="00B636DA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, </w:t>
      </w:r>
      <w:hyperlink r:id="rId7" w:tgtFrame="_blank" w:history="1">
        <w:r w:rsidR="00B636DA" w:rsidRPr="00F84DA9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pl-PL"/>
            <w14:ligatures w14:val="none"/>
          </w:rPr>
          <w:t>Reczek A.</w:t>
        </w:r>
      </w:hyperlink>
      <w:r w:rsidR="00B636DA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: Depressive disorders in a group of patients after implantation of a cardioverter-defibrillator. </w:t>
      </w:r>
      <w:hyperlink r:id="rId8" w:tgtFrame="_blank" w:history="1">
        <w:r w:rsidR="00B636DA" w:rsidRPr="00F84DA9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pl-PL"/>
            <w14:ligatures w14:val="none"/>
          </w:rPr>
          <w:t>Problemy Pielęgniarstwa</w:t>
        </w:r>
      </w:hyperlink>
      <w:r w:rsidR="00B636DA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, 2023: T. 31, nr 1, s. 37-42.</w:t>
      </w:r>
    </w:p>
    <w:p w14:paraId="245519C8" w14:textId="3B9C0EE9" w:rsidR="00837EF7" w:rsidRPr="00F84DA9" w:rsidRDefault="005F10DD" w:rsidP="00CD772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Gawor A., Lelek D.,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Ścisło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L., Chrobak-Bień J.: The impact of socio-demographic and clinical factors on the quality of life and disease acceptance in patients with Crohn's disease Polish Journal of Surge 2022: 94 (1), 34-40.</w:t>
      </w:r>
    </w:p>
    <w:p w14:paraId="6FCAC639" w14:textId="6CF4D310" w:rsidR="00837EF7" w:rsidRPr="00F84DA9" w:rsidRDefault="005F10DD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lastRenderedPageBreak/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Kuźmicz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I., Kawalec-Kajstura E., Sułkowska J.: Application of the international classification for nursing practice (ICNP®)in planning nursing care for patients diagnosed with anal cancer. Pielęgniarstwo w Opiece Długoterminowej1, 2021; 61-68.</w:t>
      </w:r>
    </w:p>
    <w:p w14:paraId="51237E3B" w14:textId="07520587" w:rsidR="00837EF7" w:rsidRPr="00F84DA9" w:rsidRDefault="005F10DD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Radosz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Z., Gniadek A., Kulik H.,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Paplaczyk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M.: Social reception of nursing in selected countries of the European Union. Nursing Problems. 2021; 29 (1): 14-21.</w:t>
      </w:r>
    </w:p>
    <w:p w14:paraId="59AE6B48" w14:textId="70AAB121" w:rsidR="00837EF7" w:rsidRPr="00F84DA9" w:rsidRDefault="005F10DD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Puto G., Sowińska I.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Ścisło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L., Walewska E., Kamińska A.,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Muszalik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M.: Sociodemographic Factors Affecting Older People’s Care Dependency in Their Daily Living Environment According to Care Dependency Scale (CDS). Healthcare 2021; 9 (2), 114.</w:t>
      </w:r>
    </w:p>
    <w:p w14:paraId="13569ECC" w14:textId="5F5A3BD1" w:rsidR="00837EF7" w:rsidRPr="00F84DA9" w:rsidRDefault="005F10DD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Biłka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K., Zurzycka P,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Repka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I.,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Puto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G. W: Maciąg M., Maciąg K. (red.): Dolegliwości bólowe układu mięśniowo-szkieletowego wśród pielęgniarek. Wybrane aspekty stanu zdrowia osób mieszkających na terenie Polski – przegląd i badania.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Wydawnictwo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Tygiel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. Monografia. (2), 2021; 148-157.</w:t>
      </w:r>
    </w:p>
    <w:p w14:paraId="7D16B253" w14:textId="23B5B272" w:rsidR="00837EF7" w:rsidRPr="00F84DA9" w:rsidRDefault="005F10DD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Muszalik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M, Repka I, Puto G, Kowal-Skałka J, Kędziora-Kornatowska K.: Assessment of Functional Status and Quality of Life of Elderly Patients Undergoing Radiotherapy and</w:t>
      </w:r>
      <w:r w:rsidR="00837EF7" w:rsidRPr="00C9488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Radiotherapy Combined with Chemotherapy – A Cross-Sectional Study. Clinical Interventions in Aging 2021; 16: 9-18.</w:t>
      </w:r>
    </w:p>
    <w:p w14:paraId="6AC41F86" w14:textId="0C8B7A03" w:rsidR="00837EF7" w:rsidRPr="00F84DA9" w:rsidRDefault="005F10DD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Zurzycka P.,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Puto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G.,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Repka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I.: Planowanie opieki z wyprzedzeniem a zaburzenia otępienne.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Pielęgniarstwo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Polskie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, 2021; (1): 31-36.</w:t>
      </w:r>
    </w:p>
    <w:p w14:paraId="00FA3DD0" w14:textId="5DD47A36" w:rsidR="00837EF7" w:rsidRPr="00F84DA9" w:rsidRDefault="005F10DD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Zurzycka P., Czyżowicz K.,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Puto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G.,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Repka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I.: Działalność szpitalnych komisji etycznych - informacje udostępniane na stronach internetowych podmiotów leczniczych.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Sztuka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Leczenia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2021; 36, (1): 23-33.</w:t>
      </w:r>
    </w:p>
    <w:p w14:paraId="3FDFE38F" w14:textId="3B616181" w:rsidR="000D0DE0" w:rsidRPr="00F84DA9" w:rsidRDefault="005F10DD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Zurzycka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P., Puto G., Czyżowicz K., Repka I.: Hospital ethics committees in accredited hospitals in Poland - availability of information.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International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Journal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of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Ethics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Education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2021; 1-11. 10. Malinowska-Lipień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I.,Gabryś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T., Kózka M., Gniadek A., Wadas T., Ozga E., Brzostek T.: Podwójna praktyka pielęgniarek w Polsce na tle aktualnych zasobów kadrowych.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Medycyna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Pracy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: 2021 : (72) 2, . 113-121. </w:t>
      </w:r>
    </w:p>
    <w:p w14:paraId="61F5E697" w14:textId="21E65D51" w:rsidR="000D0DE0" w:rsidRPr="00F84DA9" w:rsidRDefault="005F10DD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Malinowska-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Lipień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I., Wadas T., Gabryś T., Kózka M., Gniadek A., Brzostek T., Squires A.: Evaluating Polish nurses' working conditions and patient safety during the COVID-19 pandemic. International Nursing Review; 2021 : 29. doi: 10.1111/inr.12724. Online ahead of print, s. 1-11. </w:t>
      </w:r>
    </w:p>
    <w:p w14:paraId="478EFDF0" w14:textId="1D96C2E5" w:rsidR="000D5C80" w:rsidRPr="00F84DA9" w:rsidRDefault="005F10DD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Malinowska-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Lipień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I., Wadas T., Sułkowska J., Suder M., Gabryś T., Kózka M., Gniadek A., Brzostek T.: Emotional control among nurses against work conditions and the support received during the SARS-CoV-2 pandemic. International Journal of Environmental Research and Public Health. 2021 : 17, id. art. 9415.</w:t>
      </w:r>
    </w:p>
    <w:p w14:paraId="1B21F7DB" w14:textId="3F22419A" w:rsidR="00837EF7" w:rsidRPr="00F84DA9" w:rsidRDefault="00837EF7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Malinowska-Lipień I., Brzyski P., Gabryś T., Gniadek A., Kózka M., Kawalec P., Brzostek T., Squires A.: Cultural adaptation of the Safety Attitudes Questionnaire - Short Form (SAQ-SF) in Poland.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PLoS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One. 2021, 16, ( 2) id. art. e0246340.</w:t>
      </w:r>
    </w:p>
    <w:p w14:paraId="21CCF04B" w14:textId="3BBF9632" w:rsidR="00427395" w:rsidRPr="00F84DA9" w:rsidRDefault="005F10DD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Kasper Ł.,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Andrychiewicz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A.,Gross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-Sondej I., Soja J., Kasper M., Tomaszewska R., Urbanczyk K., Sladek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K.:Combination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of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endosonography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-guided fine-needle aspiration and conventional endoscopic techniques in sarcoidosis diagnosis. Optimal strategy to achieve high diagnostic yield. Clinical Respiratory Journal:2021 : 15,(2) 203-208. </w:t>
      </w:r>
    </w:p>
    <w:p w14:paraId="4A39CAE1" w14:textId="3FF1CF2F" w:rsidR="00427395" w:rsidRPr="00F84DA9" w:rsidRDefault="005F10DD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Gniadek A., Kubik A.,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Padykuła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M.: Fundusze strukturalne wsparciem dla studentów i absolwentów kierunków pielęgniarstwo i położnictwo na przykładzie projektu "Rozwijaj się i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PracUJ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": Problemy Pielęgniarstwa2020 : 28, ( 3-4)167-170. </w:t>
      </w:r>
    </w:p>
    <w:p w14:paraId="3F07A9B3" w14:textId="3AA621CE" w:rsidR="00427395" w:rsidRPr="00F84DA9" w:rsidRDefault="005F10DD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lastRenderedPageBreak/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Reczek A., Wojdyła-Piekarz J., Kawalec-Kajstura E.: Assessment of health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behaviours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of patients after implantation of cardioverter-defibrillator.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Pielęgniarstwo w Opiece Długoterminowej:2020, 4, 255-268. 17. Malinowska-Lipień I., Bajorek A., Gabryś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T.:Sprawność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fizyczna a występowanie zespołu słabości wśród osób w wieku starszym.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Sztuka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Leczenia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: 2020 : 35, (2), 29-42.</w:t>
      </w:r>
    </w:p>
    <w:p w14:paraId="587D041B" w14:textId="77777777" w:rsidR="00427395" w:rsidRPr="00F84DA9" w:rsidRDefault="00837EF7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</w:pPr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Gniadek A., Nawara W.,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Padykuła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M., Malinowska-Lipień I.: Polska pielęgniarka w czasie pandemii zakażeń SARS-CoV-2 - różne perspektywy wykonywania zawodu.: Zeszyty Naukowe Ochrony Zdrowia, Zdrowie Publiczne i Zarządzanie: 2020 : 18, ( 2) 149-154. </w:t>
      </w:r>
    </w:p>
    <w:p w14:paraId="678ADA1A" w14:textId="126BAC9D" w:rsidR="00427395" w:rsidRPr="00F84DA9" w:rsidRDefault="005F10DD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Kawalec-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Kajstura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E.,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Bańdo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K., Sraga J., Falkowska A., Wiczkowska M., Majkut M., Sajdak B., Surowiec K., Reczek A.,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Kuźmicz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I.: Preparing nurses for taking care of patients with percutaneous endoscopic gastrostomy and their sense of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selfefficacy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. Pielęgniarstwo w Opiece Długoterminowej. 2020, ( 3); 207-218. </w:t>
      </w:r>
    </w:p>
    <w:p w14:paraId="012E553F" w14:textId="37508615" w:rsidR="00837EF7" w:rsidRPr="00F84DA9" w:rsidRDefault="005F10DD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Reczek A., Wojdyła-Piekarz J., Kawalec-Kajstura E.: Assessment of health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behaviours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of patients after implantation of cardioverter-defibrillator. Pielęgniarstwo w Opiece Długoterminowej2020,( 4), 255-268.</w:t>
      </w:r>
    </w:p>
    <w:p w14:paraId="24F9B5A4" w14:textId="2734B364" w:rsidR="00313D61" w:rsidRPr="00F84DA9" w:rsidRDefault="005F10DD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Mostowik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L.,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Padykuła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M., Sułkowska J.,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Kuźmicz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I., Kawalec-Kajstura E.: Excessive sleepiness and selected aspects of functioning and the quality of life of patients suffering from obstructive sleep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apnoea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. Problemy Pielęgniarstwa; 1233-9989. 2020; 28( 2), 75-79. </w:t>
      </w:r>
    </w:p>
    <w:p w14:paraId="6988F1D7" w14:textId="2BD2BC0D" w:rsidR="00837EF7" w:rsidRPr="00F84DA9" w:rsidRDefault="005F10DD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Panek M., Kawalec P., Malinowska-Lipień I., Brzostek T., Pilc A.: Glutamatergic dysregulation in mood disorders : opportunities for the discovery of novel drug targets: Expert Opinion on Therapeutic Targets: 2020 : 24, (12) 1187-1209.</w:t>
      </w:r>
    </w:p>
    <w:p w14:paraId="761BB6E0" w14:textId="4E850574" w:rsidR="00837EF7" w:rsidRPr="00F84DA9" w:rsidRDefault="005F10DD" w:rsidP="0010430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Puto G., Wójkowska-Mach J.,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Wałaszek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M., Repka I., Różańska A., Selected aspects of knowledge and practice concerning hand hygiene guidelines in the context of infection control structures in hospitals and long-term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carefacilities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- findings of a questionnaire survey. Medycyna Pracy 2020; 71 (5): 531-537.</w:t>
      </w:r>
    </w:p>
    <w:p w14:paraId="20439DBF" w14:textId="602F1EF6" w:rsidR="00837EF7" w:rsidRPr="00F84DA9" w:rsidRDefault="005F10DD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Walewska E.,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Ścisło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L., Puto G., Obrzut P., Gniadek A. Knowledge and health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behaviours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connected with melanoma prevention among people living in Poland and Australia.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Problemy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Pielęgniarstwa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Nursing Problems 2020; 28 (2): 94-99.</w:t>
      </w:r>
    </w:p>
    <w:p w14:paraId="5D07714A" w14:textId="0AC3ABD2" w:rsidR="00837EF7" w:rsidRPr="00F84DA9" w:rsidRDefault="005F10DD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Walewska E.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Ścisło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L., Puto G., Obrzut P., Gniadek A. Skin phototype and selected sociodemographic factors and their correlation with health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behaviours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connected with melanoma prevention strategies.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Problemy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Pielęgniarstwa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Nursing Problems 2020; 28 (2): 100-105.</w:t>
      </w:r>
    </w:p>
    <w:p w14:paraId="019219F9" w14:textId="0FA352B6" w:rsidR="00837EF7" w:rsidRPr="00F84DA9" w:rsidRDefault="005F10DD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Repka I., Kieda A., Puto G., Zurzycka P., Illness perception in patients suffering from systemic lupus erythematosus. Journal of Public Health, Nursing and Medical Rescue. 2020; (4): 34-39.</w:t>
      </w:r>
    </w:p>
    <w:p w14:paraId="312FE0AC" w14:textId="07A8C52C" w:rsidR="00313D61" w:rsidRPr="00F84DA9" w:rsidRDefault="005F10DD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Ścisło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L., Walewska E.,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Puto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G., Sikora M.,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Kłęk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S. Zachowania zdrowotne a stan odżywienia pacjentów hospitalizowanych w oddziale chirurgicznym Postępy Żywienia Klinicznego 2020; (16): 4, 5-20.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28. Diak A., Sułkowska J.,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Kuźmicz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I., Malinowska-Lipień I., Gniadek A., Brzostek T: Coaching in the professional and personal development of nurses. Pielęgniarstwo XXI Wieku 2020 : Vol. 19, (1) 42-46. </w:t>
      </w:r>
    </w:p>
    <w:p w14:paraId="46FB59EB" w14:textId="70A0CD2C" w:rsidR="000B0109" w:rsidRPr="00F84DA9" w:rsidRDefault="005F10DD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Reczek A., Wojdyła-Piekarz J., Kawalec-Kajstura E.: The sense of coherence in a group of patients with an implanted cardioverter-defibrillator. Problemy Pielęgniarstwa. 2019. 27(3-4)175-180. </w:t>
      </w:r>
    </w:p>
    <w:p w14:paraId="3E1D9183" w14:textId="70D261F9" w:rsidR="000B0109" w:rsidRPr="00F84DA9" w:rsidRDefault="005F10DD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Kawalec-Kajstura E.,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Rewiuk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K.,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Puto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G.,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Padykuła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M., Reczek A.: Kompleksowa ocena stanu odżywienia osób starszych - wybrane metody i narzędzia.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Gerontologia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Polska. 2019. 27, 1 112-118.</w:t>
      </w:r>
    </w:p>
    <w:p w14:paraId="5CFB231F" w14:textId="0F642908" w:rsidR="00837EF7" w:rsidRPr="00F84DA9" w:rsidRDefault="00837EF7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lastRenderedPageBreak/>
        <w:t xml:space="preserve">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Kuźmicz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I., Szeliga M., Repka I., Kawalec-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Kajstura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E.,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Sułkowska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J. Assessment of the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multidementional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burden among informal caregivers of hospice care patients. Pielęgniarstwo w Opiece Długoterminowej 2019, (3) 34-41,</w:t>
      </w:r>
    </w:p>
    <w:p w14:paraId="297F48E9" w14:textId="52059048" w:rsidR="00837EF7" w:rsidRPr="00F84DA9" w:rsidRDefault="005F10DD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Brzostek T., Domagała A.: Impact of the quality of management on the general improvement of the healthcare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system.Technol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. Health Care. 2019; 27, (1): 107-110.</w:t>
      </w:r>
    </w:p>
    <w:p w14:paraId="131CE020" w14:textId="3A7CF9B1" w:rsidR="00837EF7" w:rsidRPr="00F84DA9" w:rsidRDefault="005F10DD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Kawalec P., Śladowska K., Malinowska-Lipień I., Brzostek T., Kózka M.: New alternative in the treatment of rheumatoid arthritis: clinical utility of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of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baricitinib. Ther. Clin. Risk Manag. (Online) 2019 .( 15): 275-284.</w:t>
      </w:r>
    </w:p>
    <w:p w14:paraId="55CED80E" w14:textId="6783C57A" w:rsidR="00837EF7" w:rsidRPr="00F84DA9" w:rsidRDefault="005F10DD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Gilowska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I.,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Majorczyk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E., Kasper Ł., Bogacz K.,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Szczegielniak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J., Kasper M., Kaczmarski J.,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Skomudek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A., Czerwinski M., Sładek K.: The role of MMP-12 gene polymorphism - 82 A-to-G (rs2276109) in immunopathology of COPD in polish patients: a case control study.: BMC Med. Genet. (Online).: 2019. 20, 1 .(19):1-7.</w:t>
      </w:r>
    </w:p>
    <w:p w14:paraId="75E04ABE" w14:textId="453BD2C7" w:rsidR="000B0109" w:rsidRPr="00F84DA9" w:rsidRDefault="005F10DD" w:rsidP="0064449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Płaszewska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-Żywko L., Gabryś T., Malinowska-Lipień I, Kózka M.: Projekt HCEU wsparciem dla przejrzystości i uznawania kwalifikacji w sektorze opieki zdrowotnej w Europie.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Zesz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. Nauk. Ochr.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Zdr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Zdr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. Publ. Zarz. 2018; 16, (2): 79-85.</w:t>
      </w:r>
    </w:p>
    <w:p w14:paraId="68830890" w14:textId="38A0626B" w:rsidR="00837EF7" w:rsidRPr="00F84DA9" w:rsidRDefault="00837EF7" w:rsidP="0064449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Gilowska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I.,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Majorczyk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E., Kasper Ł., Bogacz K.,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Szczegielniak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J., Kasper M., Kaczmarski J.,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Skomudek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A., Czerwinski M., Sładek K.: The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roleof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MMP-12 gene polymorphism - 82 A-to-G (rs2276109) in immunopathology of COPD in polish patients: a case control study. BMC Medical Genetics: 2019 : 20, (1) 19, 1-7.</w:t>
      </w:r>
    </w:p>
    <w:p w14:paraId="05EC7420" w14:textId="231206FE" w:rsidR="00837EF7" w:rsidRPr="00F84DA9" w:rsidRDefault="005F10DD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Gilowska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I., Kasper Ł., Bogacz K.,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Szczegielniak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J.,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Szymasek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T., Kasper M., Czerwinski M., Sładek K.,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Majorczyk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E.: Impact of Matrix Metalloproteinase 9 on COPD Development in Polish Patients: Genetic Polymorphism, Protein Level, and Their Relationship with Lung Function. Biomed Res. Int. 2018. 641741: 5 1-11.</w:t>
      </w:r>
    </w:p>
    <w:p w14:paraId="5B2FB41C" w14:textId="05A30AEE" w:rsidR="00837EF7" w:rsidRPr="00F84DA9" w:rsidRDefault="005F10DD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Reczek A., Wojdyła-Piekarz J., Kawalec-Kajstura E.: Satysfakcja z życia pacjentów z implantowanym kardiowerterem-defibrylatorem.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Hygeia Public Health, 2018 : Vol. 52, nr 4, s. 356-362.</w:t>
      </w:r>
    </w:p>
    <w:p w14:paraId="501D70C2" w14:textId="1374C723" w:rsidR="00837EF7" w:rsidRPr="00F84DA9" w:rsidRDefault="003F1C15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Kawalec-Kajstura E., Rajchel J.,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Padykuła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M.,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Puto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G.,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Kuźmicz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I., Reczek A.: Wpływ stanu odżywienia na sprawność funkcjonalną osób po 65 roku życia hospitalizowanych z przyczyn endokrynologicznych.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Szt.Leczenia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. 2018; 33, (2):11-20.</w:t>
      </w:r>
    </w:p>
    <w:p w14:paraId="147BB379" w14:textId="02084A75" w:rsidR="00837EF7" w:rsidRPr="00F84DA9" w:rsidRDefault="00837EF7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.</w:t>
      </w:r>
      <w:r w:rsidR="003F1C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Kuźmicz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I., Szeliga M.: Ocena zapotrzebowania na edukację w zakresie łagodzenia dolegliwości w grupie opiekunów nieformalnych. </w:t>
      </w:r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Gen. Prof. Educ.2018; ( 2): 20-24.</w:t>
      </w:r>
    </w:p>
    <w:p w14:paraId="68A0D922" w14:textId="5EB7FBFF" w:rsidR="00837EF7" w:rsidRPr="00F84DA9" w:rsidRDefault="003F1C15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Kawalec P., Śladowska K, Malinowska-Lipień I., Brzostek T., Kózka M.: European perspective on the management of rheumatoid arthritis: clinical utility of tofacitinib. Ther. Clin. Risk Manag.2018: Vol. 14, s. 15-29.</w:t>
      </w:r>
    </w:p>
    <w:p w14:paraId="7DB6E5AF" w14:textId="534B4073" w:rsidR="00837EF7" w:rsidRPr="00F84DA9" w:rsidRDefault="003F1C15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Kawalec-Kajstura E, Reczek A, Malinowska-Lipień I: Zdarzenia niepożądane w praktyce zawodowej pielęgniarek pracujących w oddziale anestezjologii i intensywnej terapii.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Probl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.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Pielęg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. 2018;26(1):15-23.</w:t>
      </w:r>
    </w:p>
    <w:p w14:paraId="6C965FD6" w14:textId="08F45B51" w:rsidR="00837EF7" w:rsidRPr="00F84DA9" w:rsidRDefault="003F1C15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Szeliga M., Skrzypek A., Nowakowski M.,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Kuźmicz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I., Mirecka J.: Propozycja polskiej wersji skali AACS (Amsterdamska Skala Postaw i Komunikacji) zmodyfikowanej do potrzeb oceny wolontariuszy opiekujących się chorymi w hospicjum.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Zastosowanie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jej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w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praktyce.Gen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. Prof. Educ. 2018; ( 1): 33-39.</w:t>
      </w:r>
    </w:p>
    <w:p w14:paraId="5FE778EB" w14:textId="215FD63E" w:rsidR="00837EF7" w:rsidRPr="00F84DA9" w:rsidRDefault="003F1C15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Reczek A., Wojdyła-Piekarz J., Kawalec-Kajstura E.: Satysfakcja z życia pacjentów z implantowanym kardiowerterem-defibrylatorem.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Hygeia Public Health. 2018; 52, (4): 356-362.</w:t>
      </w:r>
    </w:p>
    <w:p w14:paraId="4E16CA07" w14:textId="74AADB9E" w:rsidR="00837EF7" w:rsidRPr="00F84DA9" w:rsidRDefault="003F1C15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Sułkowska J.,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Kuźmicz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I. Malinowska-Lipień I.,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Lickiewicz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J., Makara-Studzińska M., Brzostek T.: Znaczenie zastosowania porozumienia bez przemocy oraz coachingu w komunikacji z pacjentem.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Sztuka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leczenia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2017, nr 2,. 43–53</w:t>
      </w:r>
    </w:p>
    <w:p w14:paraId="5B5155A5" w14:textId="59B82718" w:rsidR="00837EF7" w:rsidRPr="00F84DA9" w:rsidRDefault="003F1C15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lastRenderedPageBreak/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Repka I.,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Kuźmicz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I.: Influence of selected factors on the quality of dying and death in palliative care. J. Public Health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Nurs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. Med. Rescue 2017, 1: 8-13.</w:t>
      </w:r>
    </w:p>
    <w:p w14:paraId="5A4F7262" w14:textId="08C0B6BD" w:rsidR="00837EF7" w:rsidRPr="00F84DA9" w:rsidRDefault="003F1C15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Reczek A. Czech A., Kawalec-Kajstura E., Malinowska-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Lipien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I. Opieka pielęgniarska nad pacjentką z ostrym zespołem wieńcowym po przezskórnej interwencji wieńcowej.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Problemy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Pielęgniarstwa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2016, t. 24, 3-4, 265-272.</w:t>
      </w:r>
    </w:p>
    <w:p w14:paraId="34E3F278" w14:textId="642F1D2A" w:rsidR="00837EF7" w:rsidRPr="00F84DA9" w:rsidRDefault="003F1C15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Szeliga M.,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Kuźmicz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I., Skrzypek A., Nowakowski M.: Ocena kompetencji klinicznych przyszłych lekarzy i pielęgniarek - tradycyjny egzamin kliniczny i OSCE.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Eduk.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Ustawiczna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Doros. 2016, 3: 112 – 119.</w:t>
      </w:r>
    </w:p>
    <w:p w14:paraId="27D9A968" w14:textId="77AA0C7C" w:rsidR="00837EF7" w:rsidRPr="00F84DA9" w:rsidRDefault="00837EF7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Brzyski P., Kózka M., Squires A., Brzostek T.: How Factor Analysis Results May Change Due to Country Context. J.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Nurs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.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Scholarsh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. 2016 : 48,(6): 598-607.</w:t>
      </w:r>
    </w:p>
    <w:p w14:paraId="6444BD04" w14:textId="7E7ED069" w:rsidR="00837EF7" w:rsidRPr="00F84DA9" w:rsidRDefault="003F1C15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Leja-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SzpakA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., B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onior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J., Brzostek T.: Wydział Nauk o Zdrowiu kontynuatorem tradycji kształcenia pielęgniarek .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Alma Mater (Krak.) 2015/2016: (180-181): 128-129.</w:t>
      </w:r>
    </w:p>
    <w:p w14:paraId="3C14322C" w14:textId="620E4B85" w:rsidR="00837EF7" w:rsidRPr="00F84DA9" w:rsidRDefault="003F1C15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Kawalec P., Moćko P., Pilc A., Radziwon-Zalewska M., Malinowska-Lipień I.: Vedolizumab compared with certolizumab in the therapy of Crohn's disease: a systematic review and indirect comparison. Pharmacotherapy. 2016 : 36 (8): 861-869.</w:t>
      </w:r>
    </w:p>
    <w:p w14:paraId="6DD59527" w14:textId="5974256D" w:rsidR="00837EF7" w:rsidRPr="00F84DA9" w:rsidRDefault="003F1C15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Ausserhofer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D.,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Deschodt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M., De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Geest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S., van Achterberg T., Meyer G., Verbeek H,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Stromseng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Sjetne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I., Malinowska-Lipień I., Griffiths P., Schluter W., Ellen M., Engberg S.: There's No Place Like Home": A Scoping Review on the Impact of Homelike Residential Care Models on Resident-, Family-, and Staff-Related Outcomes. J. Am. Med. Dir. Assoc. 2016 : 17(8): 685-693.</w:t>
      </w:r>
    </w:p>
    <w:p w14:paraId="35C7EAD6" w14:textId="57CCA6F4" w:rsidR="00837EF7" w:rsidRPr="00F84DA9" w:rsidRDefault="003F1C15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Kawalec P., Malinowska-Lipień I., Brzostek T., Kózka M.: Lenvatinib for the treatment of radioiodine-refractory differentiated thyroid carcinoma: a systematic review and indirect comparison with sorafenib. Expert Rev. Anticancer Ther. 2016 : 16,(12): 1303-1309.</w:t>
      </w:r>
    </w:p>
    <w:p w14:paraId="5188DC59" w14:textId="612DCF1B" w:rsidR="00837EF7" w:rsidRPr="00F84DA9" w:rsidRDefault="003F1C15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Kózka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M., Brzostek T., Cisek M., Brzyski P.,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Przewoźniak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L., Gabryś T., Ogarek M., Gajda K., Ksykiewicz-Dorota A.: Factors affecting Polish nurses' willingness to recommend the hospital as a place of care. Med. Pr. 2016 : 67 (4): 447-454.</w:t>
      </w:r>
    </w:p>
    <w:p w14:paraId="0A7A1C8D" w14:textId="356F314D" w:rsidR="00837EF7" w:rsidRPr="00F84DA9" w:rsidRDefault="003F1C15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Chrobak- Bień J.Z.,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Gawor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A., Gąsiorowska A.: Wiedza chorych na temat czynników ryzyka i profilaktyki raka jelita grubego.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Piel.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Zdr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. Publ. 2016, 6,3,187-195.</w:t>
      </w:r>
    </w:p>
    <w:p w14:paraId="09A5F503" w14:textId="05C31F6F" w:rsidR="00837EF7" w:rsidRPr="00F84DA9" w:rsidRDefault="003F1C15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Paplaczyk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M.,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Gawor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A.: Analiza czynników wpływających na ból przewlekły u chorych z chorobą niedokrwienną kończyn dolnych. W : Cywilizacyjne zagrożenia zdrowia człowieka. Wyzwania dla edukacji i profilaktyki .Wyd. Uniwersytetu Jana Kochanowskiego.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Kielce 2016 str. 132-145.</w:t>
      </w:r>
    </w:p>
    <w:p w14:paraId="3EB538E0" w14:textId="29998B3D" w:rsidR="00837EF7" w:rsidRPr="00F84DA9" w:rsidRDefault="003F1C15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Kuźmicz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I., Brzostek T., Górkiewicz M.: The Functional Condition and Physical Mobility among Patients Provided with Long-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trm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Institutional Care. Zdrowie Publiczne i Zarządzanie 2016, 14 (1): 53-57.</w:t>
      </w:r>
    </w:p>
    <w:p w14:paraId="4953B979" w14:textId="027F798E" w:rsidR="00837EF7" w:rsidRPr="00F84DA9" w:rsidRDefault="003F1C15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Kuźmicz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I.,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Repka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I. Chmiel I.: Wybrane aspekty pomiaru jakości umierania i śmierci w opiece paliatywnej.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Hygeia Public Health 2016, 51 (3): 262-268.</w:t>
      </w:r>
    </w:p>
    <w:p w14:paraId="2BFF3777" w14:textId="6F67009E" w:rsidR="00837EF7" w:rsidRPr="00F84DA9" w:rsidRDefault="003F1C15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Kuźmicz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I., Malinowska-Lipień I., Brzostek T.: Zakres nowych uprawnień nadanych pielęgniarkom i położnym. Małopolskie Pielęgniarki I Położne. Pismo Małopolskiej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Okregowej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Izby Pielęgniarek I Położnych, 2016, 20: 24-26.</w:t>
      </w:r>
    </w:p>
    <w:p w14:paraId="78FFA845" w14:textId="5D8FAAE7" w:rsidR="00837EF7" w:rsidRPr="00F84DA9" w:rsidRDefault="003F1C15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Malinowska-Lipień I., Kawalec-Kajstura E., Reczek A., Brzostek T., a Gabryś T., Motyka M., Baran J., Piskorz A., Kasper M.: Wybrane czynniki psychospołeczne a zachowania zdrowotne młodzieży licealnej. Część I. Poziom wiedzy a wybrane zachowania zdrowotne. Zesz. Nauk.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Ochr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.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Zdr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Zdr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. Publ. Zarz. 2015 : 13, (4): 360-367.</w:t>
      </w:r>
    </w:p>
    <w:p w14:paraId="02E74952" w14:textId="6B9C5A46" w:rsidR="00837EF7" w:rsidRPr="00F84DA9" w:rsidRDefault="003F1C15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lastRenderedPageBreak/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Malinowska-Lipień I., Kawalec-Kajstura E., Reczek A., Brzostek T., a Gabryś T., Motyka M., Baran J., Piskorz A., Kasper M.: Wybrane czynniki psychospołeczne a zachowania zdrowotne młodzieży licealnej. Część II. Wsparcie w rodzinie a poziom kontroli emocji. . Zesz.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Nauk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. Ochr.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Zdr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Zdr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. Publ. Zarz. 2015 : 13, (4): 368-374.</w:t>
      </w:r>
    </w:p>
    <w:p w14:paraId="7DF471C7" w14:textId="68402105" w:rsidR="00837EF7" w:rsidRPr="00F84DA9" w:rsidRDefault="003F1C15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Malinowska-Lipień I., Kawalec-Kajstura E., Reczek A., Brzostek T., a Gabryś T., Motyka M., Baran J., Piskorz A., Kasper M.: Wybrane czynniki psychospołeczne a zachowania zdrowotne młodzieży licealnej. Część III. Poczucie umiejscowienia kontroli zdrowia a prezentowane zachowania profilaktyczne, Zesz.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Nauk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. Ochr.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Zdr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Zdr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. Publ. Zarz. 2015: 13(4): 375-380.</w:t>
      </w:r>
    </w:p>
    <w:p w14:paraId="25BDD8D5" w14:textId="7F3FA4BD" w:rsidR="00837EF7" w:rsidRPr="00F84DA9" w:rsidRDefault="003F1C15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Mikla M., Ríos A., López-Navas A., Kasper M., Brzostek T., Martínez-Alarcón L.,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RamisG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., Ramírez P., López-Montesinos M.J.: Transplantations proceedings.2015; 47, 9, 2578–2580.</w:t>
      </w:r>
    </w:p>
    <w:p w14:paraId="7F341F65" w14:textId="479FE464" w:rsidR="00837EF7" w:rsidRPr="00F84DA9" w:rsidRDefault="003F1C15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Kuźmicz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I.: Dostępność różnych form opieki nad osobami przewlekle chorymi. W: Matejek J., Zdebska E. (red.). Wielowymiarowość działań pomocowych w obszarze wsparcia rodziny.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Wydawnictwo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Scriptum, Kraków 2015: 33-38</w:t>
      </w:r>
    </w:p>
    <w:p w14:paraId="0DA5527E" w14:textId="5C09A260" w:rsidR="00837EF7" w:rsidRPr="00F84DA9" w:rsidRDefault="003F1C15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Kuźmicz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I., Szeliga M.: Wybrane prawne aspekty funkcjonowania różnych form opieki nad osobami przewlekle chorymi W: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Neslušanová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S.,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Niklová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M., Jarosz E. [red.].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Sociální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pedagogika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ve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světle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společenského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institucionálního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a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individuálního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ohrožení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(CD)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Institut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mezioborových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studií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.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Republika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Czeska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, Brno 2015: s. 466-472</w:t>
      </w:r>
    </w:p>
    <w:p w14:paraId="1A5A555C" w14:textId="78A712BD" w:rsidR="00837EF7" w:rsidRPr="00F84DA9" w:rsidRDefault="003F1C15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Szeliga M.,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Kuźmicz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I.: Wolontariat jako forma przeciwdziałania zagrożeniom społecznym - obraz wolontariatu w Polsce. W: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Neslušanová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S.,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Niklová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M., Jarosz E. [red.].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Sociální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pedagogika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ve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světle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společenského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institucionálního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a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individuálního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ohrožení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(CD)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Institut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mezioborových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studií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.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Republika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Czeska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, Brno 2015: s. 265-272</w:t>
      </w:r>
    </w:p>
    <w:p w14:paraId="16897CFF" w14:textId="3C86E302" w:rsidR="00837EF7" w:rsidRPr="00F84DA9" w:rsidRDefault="003F1C15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Papalczyk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M.,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Gawor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A., Ciura G.: : Ocena jakości życia pacjentów z bólem przewlekłym w przebiegu choroby niedokrwiennej kończyn dolnych.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Pielęg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.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Chir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.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Angiol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. 2015: 9, 3, 135-140.</w:t>
      </w:r>
    </w:p>
    <w:p w14:paraId="338CFC8F" w14:textId="1DBF916E" w:rsidR="00837EF7" w:rsidRPr="00F84DA9" w:rsidRDefault="003F1C15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Chrobak-Bień J.,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Gawor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A., Ignaczak A.: Wiedza pacjentów z cukrzycą na temat pierwszych objawów zespołu stopy cukrzycowej.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Pielęg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. XXI Wieku. 2015, 1, s. 28-32.</w:t>
      </w:r>
    </w:p>
    <w:p w14:paraId="42C1BD16" w14:textId="593AEA4C" w:rsidR="00837EF7" w:rsidRPr="00F84DA9" w:rsidRDefault="003F1C15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Kawalec-Kajstura E., Malinowska-Lipień I., Reczek A., Brzostek T.: Częstość występowania komponentów zespołu metabolicznego wśród osiemnastoletniej młodzieży – ocena zmian w zakresie rocznej obserwacji.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Problemy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Pielęgniarstwa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2015;23(4):458-464.</w:t>
      </w:r>
    </w:p>
    <w:p w14:paraId="1D7FC53E" w14:textId="443B4E6F" w:rsidR="00837EF7" w:rsidRPr="00F84DA9" w:rsidRDefault="003F1C15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Malinowska-Lipień I., Kołodziej D., Kawalec-Kajstura E., Gabryś T., Reczek A., Syska A.: Czynniki wpływające na honorowe oddawanie krwi przez krwiodawców na Podkarpaciu.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Problemy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Pielęgniarstwa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2015;23(4):477-483</w:t>
      </w:r>
    </w:p>
    <w:p w14:paraId="49BEA39B" w14:textId="323CD696" w:rsidR="00837EF7" w:rsidRPr="00F84DA9" w:rsidRDefault="003F1C15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Kawalec-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Kajstura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E., Malinowska-Lipień I., Brzostek T.: Biochemical atherosclerosis risk factors in adolescent graduates of senior high schools – assessment of changes during annual observation.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Probl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.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Higieny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Epidemiol. 2015; 96 (1): 205-210.</w:t>
      </w:r>
    </w:p>
    <w:p w14:paraId="3197411C" w14:textId="6300FF4C" w:rsidR="00837EF7" w:rsidRPr="00F84DA9" w:rsidRDefault="003F1C15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Malinowska-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Lipień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I., Kawalec-Kajstura E., Brzostek T.: Motor skills among high school adolescents. Effect of the exercise program. Prog Health Sci 2015: 5 (1): 80-86.</w:t>
      </w:r>
    </w:p>
    <w:p w14:paraId="12A993CF" w14:textId="384EF966" w:rsidR="00837EF7" w:rsidRPr="00F84DA9" w:rsidRDefault="003F1C15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Gabryś T., Bajorek A., Malinowska-Lipień I.: Zespół słabości – zasadniczy problem zdrowotny osób starszych.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Cześć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I.: Gerontologia Polska 2015, 1, 29-33</w:t>
      </w:r>
    </w:p>
    <w:p w14:paraId="0E982E5D" w14:textId="48C2A262" w:rsidR="00837EF7" w:rsidRPr="00F84DA9" w:rsidRDefault="003F1C15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Gabryś T., Bajorek A., Malinowska-Lipień I.: Zespół słabości – zasadniczy problem zdrowotny osób starszych.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Cześć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II.: Gerontologia Polska 2015, 4, 210-215</w:t>
      </w:r>
    </w:p>
    <w:p w14:paraId="7F37682B" w14:textId="6DDC6BC1" w:rsidR="00837EF7" w:rsidRPr="00F84DA9" w:rsidRDefault="003F1C15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lastRenderedPageBreak/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Malinowska-Lipień I., Kawalec-Kajstura E., Reczek A., Brzostek T., Gabryś T.: Wybrane czynniki psychospołeczne a zachowania zdrowotne młodzieży.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Badania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wstępne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. Część I Zeszyty Zdrowia Publicznego nr 3/2015</w:t>
      </w:r>
    </w:p>
    <w:p w14:paraId="0BA43748" w14:textId="3C1EC95E" w:rsidR="00837EF7" w:rsidRPr="00F84DA9" w:rsidRDefault="003F1C15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Brzostek T., Brzyski P., Kózka M. Squires M. A.,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Przewoźniak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L., Cisek M., Gajda K, Gabryś T, Ogarek M.: Research lessons from implementing a national nursing workforce study. Int.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Nurs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. Rev. 2015 : Vol. 62, nr 6, s. 412-420,</w:t>
      </w:r>
    </w:p>
    <w:p w14:paraId="35E969CC" w14:textId="041FF78A" w:rsidR="00837EF7" w:rsidRPr="00F84DA9" w:rsidRDefault="003F1C15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Kawalec-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Kajstura</w:t>
      </w:r>
      <w:proofErr w:type="spellEnd"/>
      <w:r w:rsidR="002D7E9F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E.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, Iwona Malinowska-Lipień, Tomasz Brzostek: The diagnosis of excessive body mass and body fat based on BMI and measurement with the method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ofbioelectric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impedance in two bipolar versions in 18-year-olds; whether the results obtained by different methods are comparable? Zdrowie Publiczne nr 3/2014.</w:t>
      </w:r>
    </w:p>
    <w:p w14:paraId="568C8A21" w14:textId="59681B2F" w:rsidR="00837EF7" w:rsidRPr="00F84DA9" w:rsidRDefault="003F1C15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Reczek A. Pawelec I., Malinowska-Lipień I., Brzostek T.: Poczucie koherencji u chorych po implantacji stymulatora serca.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Hygeia Public Health 2014, 49 (2), 353-358.</w:t>
      </w:r>
    </w:p>
    <w:p w14:paraId="689BF7B7" w14:textId="09E7C0CE" w:rsidR="00837EF7" w:rsidRPr="00F84DA9" w:rsidRDefault="003F1C15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Kasper M., Wróbel K.,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Gawor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A., Kasper Ł., Brzostek T.: Wpływ wybranych czynników społecznych, demograficznych i ekonomicznych na jakość życia chorych na astmę oskrzelową.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Alergologia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i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Immunologia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2014, 11 (1-2), 34-40.</w:t>
      </w:r>
    </w:p>
    <w:p w14:paraId="427B1E9E" w14:textId="1ADC5370" w:rsidR="00837EF7" w:rsidRPr="00F84DA9" w:rsidRDefault="003F1C15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Kawalec-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Kajstura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E., Malinowska-Lipień I., Brzostek T.: The diagnosis of excessive body mass and body fat in 18-year-old youth – assessment of comparability of results obtained on the basis of BMI and BIA methods.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Zdr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. Publ. 2014; 124; 1; 120-124.</w:t>
      </w:r>
    </w:p>
    <w:p w14:paraId="085265E6" w14:textId="1179B6CC" w:rsidR="00837EF7" w:rsidRPr="00F84DA9" w:rsidRDefault="003F1C15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Reczek A., Kawalec-Kajstura E.: Przygotowanie chorego do implantacji stymulatora serca.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Polski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Przegląd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Nauk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o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Zdrowiu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2013, 3(36), 153-157.</w:t>
      </w:r>
    </w:p>
    <w:p w14:paraId="5C1BDB81" w14:textId="0566720D" w:rsidR="00837EF7" w:rsidRPr="00F84DA9" w:rsidRDefault="003F1C15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Gniadek A,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Krzyściak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P,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Hawryszuk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A, Macura AB, Brzostek T,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Składzień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J: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Mycobiota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of the air in hospital rooms and the fungal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colonisation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of tracheostomy tubes used by patients diagnosed with larynx cancer - preliminary research. Annals of Parasitology 2013, 59 (2): 69-73 62.</w:t>
      </w:r>
    </w:p>
    <w:p w14:paraId="33C0D17C" w14:textId="46320A34" w:rsidR="00837EF7" w:rsidRPr="00F84DA9" w:rsidRDefault="003F1C15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CisekM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., P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rzewoźniak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L, Kózka M., Brzostek T., Brzyski P., Ogarek M., Gabryś T., Gajda K, Ksykiewicz-Dorota A.: Obciążenie pracą podczas ostatniego dyżuru w opiniach pielęgniarek pracujących w szpitalach objętych projektem RN4CAST.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Zesz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. Nauk. Ochr.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Zdr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Zdr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. Publ. Zarz.: 2013: 11, 2,210-224,</w:t>
      </w:r>
    </w:p>
    <w:p w14:paraId="0A209657" w14:textId="08BE508D" w:rsidR="00837EF7" w:rsidRPr="00F84DA9" w:rsidRDefault="003F1C15" w:rsidP="0078458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Malinowska-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Lipień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I, Gniadek A, Doros J, Brzostek T, Cisek M, Kawalec E, Reczek A: Cervical cancer prevention in a selected group of nurses on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thebackground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of the Multidimensional Health Locus of Control Scale (MHLC)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Zdrowie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Publiczne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2012 122(1);29-34</w:t>
      </w:r>
    </w:p>
    <w:p w14:paraId="1F3445A6" w14:textId="0824D4AB" w:rsidR="00837EF7" w:rsidRPr="00F84DA9" w:rsidRDefault="003F1C15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Gniadek A, Malinowska – Lipień I, Zaniewska M, Cisek M: Wybrane aspekty satysfakcji pacjentów z pobytu w oddziałach chorób wewnętrznych szpitala w Krakowie.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Pielęgniarstwo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XXI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wieku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. 2012, 41 (4)</w:t>
      </w:r>
    </w:p>
    <w:p w14:paraId="3360B411" w14:textId="07FF5461" w:rsidR="00837EF7" w:rsidRPr="00F84DA9" w:rsidRDefault="003F1C15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Kuźmicz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I., Banach M.: Przygotowanie rodziny na odejście bliskiej osoby. W: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Bargel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M.,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Janigová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E., Jarosz E. [red.].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Dilemata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sociální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pedagogiky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v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postmoderním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světě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(CD).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Institut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mezioborových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studií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. Republika Czeska, Brno 2012: s. 272-285.</w:t>
      </w:r>
    </w:p>
    <w:p w14:paraId="1FE8C3F3" w14:textId="6954BFD0" w:rsidR="00837EF7" w:rsidRPr="00F84DA9" w:rsidRDefault="003F1C15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Kuźmicz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I., Banach M.: Opieka paliatywna w Polsce. </w:t>
      </w:r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Studia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Scientifica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Facultatis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Paedagogicae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. Universitas Catholica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Ružomberok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Republika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Słowacka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, </w:t>
      </w:r>
      <w:proofErr w:type="spellStart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Ružomberok</w:t>
      </w:r>
      <w:proofErr w:type="spellEnd"/>
      <w:r w:rsidR="00837EF7"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2012; XI, 3: s. 88-97.</w:t>
      </w:r>
    </w:p>
    <w:p w14:paraId="3FB1F79A" w14:textId="7568109C" w:rsidR="00837EF7" w:rsidRPr="00F84DA9" w:rsidRDefault="00837EF7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Przewoźniak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L., Kózka M., Cisek M., Gajda K., Brzyski P., Ogarek M., Gabryś T., Brzostek T.: Organizacja i zakres badań RN4CAST (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Registered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Nurse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Forecasting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) dotyczących planowania zatrudnienia w pielęgniarstwie w Polsce. </w:t>
      </w:r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Organization and the scope of the RN4CAST (Registered Nurse Forecasting) study concerning planning of nursing workforce in Poland. </w:t>
      </w:r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Zesz. Nauk. Ochr.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Zdr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.,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Zdr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.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Publ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. Zarz. 2012 : T. 10, nr 4, s. 19-29,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bibliogr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.,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abstr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. </w:t>
      </w:r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ISSN: 1731-7398</w:t>
      </w:r>
    </w:p>
    <w:p w14:paraId="29749CDF" w14:textId="34521F0B" w:rsidR="00837EF7" w:rsidRPr="00F84DA9" w:rsidRDefault="00837EF7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lastRenderedPageBreak/>
        <w:t xml:space="preserve">Gajda K., Kózka M., Brzyski P., Gabryś T.,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Przewoźniak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L., Cisek M., Ogarek M., Ksykiewicz-Dorota A., Brzostek T.: Wpływ struktury zatrudnienia personelu i wybranych czynników organizacyjnych szpitala na wskaźnik zgonów pacjentów hospitalizowanych w szpitalach polskich uczestniczących w projekcie RN4CAST. </w:t>
      </w:r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Influence of hospital staffing and selected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organisational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circumstances on the death rate of patients treated in Polish hospitals participating in the RN4CAST project. </w:t>
      </w:r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Zesz. Nauk. Ochr.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Zdr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.,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Zdr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.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Publ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. Zarz. 2012 : T. 10, nr 4, s. 49-57,bibliogr.,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abstr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. </w:t>
      </w:r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ISSN: 1731-7398</w:t>
      </w:r>
    </w:p>
    <w:p w14:paraId="79B2ED40" w14:textId="4D7DB1E7" w:rsidR="00837EF7" w:rsidRPr="00F84DA9" w:rsidRDefault="00837EF7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Kózka M., Gabryś T., Brzyski P., Ogarek M., Cisek M.,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Przewoźniak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L., Ksykiewicz-Dorota A., Gajda K., Brzostek T.: Wybrane czynniki determinujące ocenę jakości opieki pielęgniarskiej w szpitalach pełniących stały dyżur.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Wyniki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projektu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RN4CAST. Selected factors determining assessment of nursing care quality in acute hospitals. Results of RN4CAST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projectZesz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. Nauk. Ochr.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Zdr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.,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Zdr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. Publ. Zarz.2012 : T. 10, nr 4, s. 30-40,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bibliogr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.,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abstr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. ISSN: 1731-7398</w:t>
      </w:r>
    </w:p>
    <w:p w14:paraId="6044B313" w14:textId="6A1EBAA4" w:rsidR="00837EF7" w:rsidRPr="00F84DA9" w:rsidRDefault="00837EF7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</w:pPr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Szeliga M.,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Kuźmicz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I.: Standard współpracy zespołu interdyscyplinarnego z rodzinami osób chorych terminalnie w hospicjum. W: Dębska G.,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Goździalska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A., Jaśkiewicz J. (red.). Rodzina w zdrowiu i chorobie. Wybrane aspekty opieki nad przewlekle chorym. Krakowskie Towarzystwo Edukacyjne sp. z o. o. – Oficyna Wydawnicza AFM, Kraków 2012: s. 121-131.</w:t>
      </w:r>
    </w:p>
    <w:p w14:paraId="4696BF70" w14:textId="37EB099C" w:rsidR="00837EF7" w:rsidRPr="00F84DA9" w:rsidRDefault="00837EF7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Kózka M., Gabryś T., Brzyski P., Ogarek M., Cisek M.,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Przewożniak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L., Ksykiewicz-Dorota A., Gajda K., Brzostek T.: Wybrane czynniki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detrminujące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ocenę jakości opieki pielęgniarskiej w szpitalach pełniących stały dyżur.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Wyniki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projektu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RN4CAST. Zdrowie Publiczne i Zarządzanie 2012; 10(8): s.277-287.</w:t>
      </w:r>
    </w:p>
    <w:p w14:paraId="203AF5DE" w14:textId="4EDC6BF4" w:rsidR="00837EF7" w:rsidRPr="00F84DA9" w:rsidRDefault="00837EF7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Gabryś T., Kózka M., Brzyski P., Ogarek M., Cisek M.,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Przewoźniak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L., Ksykiewicz-Dorota A., Gajda K., Brzostek T.: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Czynnki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wpływające na rekomendację szpitala jako miejsca pracy w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opini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pielęgniarek zatrudnionych w polskich szpitalach.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Zdrowie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Publiczne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i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Zarządzanie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2012; 10(8): s.288-.</w:t>
      </w:r>
    </w:p>
    <w:p w14:paraId="10F718BF" w14:textId="07F0E458" w:rsidR="00837EF7" w:rsidRPr="00F84DA9" w:rsidRDefault="00837EF7" w:rsidP="00B26F1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Przewoźniak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L., Kózka M., Cisek M., Gajda K., Brzyski P., Ogarek M., Gabryś T., Brzostek T.: Organizacja i zakres badań RN4CAST (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Regiestred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Nurse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Forecasting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) dotyczących planowania zatrudnienia w pielęgniarstwie w Polsce.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Zdrowie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Publiczne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i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Zarządzanie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2012; 10(8): s.267-276.</w:t>
      </w:r>
    </w:p>
    <w:p w14:paraId="727D1BB8" w14:textId="101A72B4" w:rsidR="00837EF7" w:rsidRPr="00F84DA9" w:rsidRDefault="00837EF7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Gajda K., Kózka M., Brzyski P., Gabryś T.,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Przewoźniak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L., Ogarek M., Cisek M., Ksykiewicz-Dorota A., Brzostek T.: Wpływ struktury zatrudnienia personelu i wybranych czynników organizacyjnych szpitala za wskaźnik zgonów pacjentów hospitalizowanych w szpitalach polskich uczestniczących w projekcie RN4CAST.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Zdrowie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Publiczne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i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Zarządzanie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2012; 10(8): s.297-304.</w:t>
      </w:r>
    </w:p>
    <w:p w14:paraId="449D54DC" w14:textId="61AF18F6" w:rsidR="00837EF7" w:rsidRPr="00F84DA9" w:rsidRDefault="00837EF7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Malinowska-Lipień I, Reczek A, Brzostek T, Gabryś T, Polkowska J, Kawalec E: Problemy zdrowotne chorego z niedokrwistością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aplastyczną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.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Problemy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Pielęgniarstwa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2012; 20(1):119-125.</w:t>
      </w:r>
    </w:p>
    <w:p w14:paraId="62CD4EDE" w14:textId="155D90B4" w:rsidR="00837EF7" w:rsidRPr="00F84DA9" w:rsidRDefault="00837EF7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Chmiel I.,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GórkiewiczM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., The Bootstrap and Multiple Comparisons Procedures as Remedy on Doubts about Correctness of ANOVA Results. Applied Medical Informatics. 2012, Vol 30 (1): 9-15.</w:t>
      </w:r>
    </w:p>
    <w:p w14:paraId="79577768" w14:textId="4184FC1E" w:rsidR="00837EF7" w:rsidRPr="00F84DA9" w:rsidRDefault="00837EF7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Kawalec E., Reczek A., Porębska A., Brzostek T., Malinowska – Lipień I.: Zachowania zdrowotne pacjentów z otyłością.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Pielęgniarstwo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XXI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wieku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2011; 35(2): 27-33.</w:t>
      </w:r>
    </w:p>
    <w:p w14:paraId="2B8CCC0A" w14:textId="25C8E39E" w:rsidR="00837EF7" w:rsidRPr="00F84DA9" w:rsidRDefault="00837EF7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Chmiel I,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Górkiewicz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M., Uncovering supplementary information from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questionnare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inquiry on physical ability with the aim to develop psycho-educational intervention: An example of a study using the SF-36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guestionnaire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among </w:t>
      </w:r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lastRenderedPageBreak/>
        <w:t>convalescents after acute pancreatitis. Progress in Health Sciences. 2011, Vol.1(2): 84-95.</w:t>
      </w:r>
    </w:p>
    <w:p w14:paraId="537C6DD4" w14:textId="26D0DA46" w:rsidR="00837EF7" w:rsidRPr="00F84DA9" w:rsidRDefault="00837EF7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Malinowska-Lipień I, Reczek A, Brzostek T, Belska A, Kawalec E: Poczucie koherencji u pacjentów chorych na hemofilię.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Pielęgniarstwo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XXI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wieku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2011; 35(2):11-15.</w:t>
      </w:r>
    </w:p>
    <w:p w14:paraId="678E41D1" w14:textId="355279E9" w:rsidR="00837EF7" w:rsidRPr="00F84DA9" w:rsidRDefault="00837EF7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Reczek A.,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Stańczykiewicz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– Kudła K, Brzostek T, Malinowska – Lipień I, Kawalec E: Jakość życia chorych po wszczepieniu stymulatora serca.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Pielęgniarstwo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Chirurgiczne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i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Angiologiczne</w:t>
      </w:r>
      <w:proofErr w:type="spellEnd"/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2011; 2:107-113</w:t>
      </w:r>
    </w:p>
    <w:p w14:paraId="577FED07" w14:textId="381BA840" w:rsidR="00837EF7" w:rsidRPr="00F84DA9" w:rsidRDefault="00837EF7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 w:rsidRPr="00F84D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Malinowska-Lipień I, Kawalec E, Brzostek T: Impact of selected physical exercises on changes in motor parameters in adolescents. Biology of Sport.</w:t>
      </w:r>
    </w:p>
    <w:p w14:paraId="61B51A48" w14:textId="18127977" w:rsidR="00837EF7" w:rsidRPr="00111D53" w:rsidRDefault="00837EF7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proofErr w:type="spellStart"/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Kuźmicz</w:t>
      </w:r>
      <w:proofErr w:type="spellEnd"/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I., Brzostek T., Górkiewicz M.: Zróżnicowanie stanu funkcjonalnego pacjentów objętych stacjonarną opieką długoterminową w Polsce. W: Świderek Z., Wróbel W., Kryński A. [red]. Zdrowie publiczne: współczesne uwarunkowania i trendy rozwoju, Wydawnictwo Akademii Polonijnej w Częstochowie „</w:t>
      </w:r>
      <w:proofErr w:type="spellStart"/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Educator</w:t>
      </w:r>
      <w:proofErr w:type="spellEnd"/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”. </w:t>
      </w:r>
      <w:proofErr w:type="spellStart"/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Częstochowa</w:t>
      </w:r>
      <w:proofErr w:type="spellEnd"/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2010: s. 269 – 277</w:t>
      </w:r>
    </w:p>
    <w:p w14:paraId="4658E991" w14:textId="11227B40" w:rsidR="00837EF7" w:rsidRPr="00111D53" w:rsidRDefault="00837EF7" w:rsidP="00E2792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proofErr w:type="spellStart"/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Kuźmicz</w:t>
      </w:r>
      <w:proofErr w:type="spellEnd"/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I., Chmiel I., Górkiewicz M. Organizacyjne i prawne aspekty działalności zakładów zdrowotnej opieki długoterminowej. W: Tokarska D., Iskra M. [red.]. Przedsiębiorstwo XXI wieku. Szanse i zagrożenia. Tom II,</w:t>
      </w:r>
      <w:r w:rsidR="005D38A0"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Katolicki Uniwersytet Lubelski Jana Pawła II w Lublinie. </w:t>
      </w:r>
      <w:proofErr w:type="spellStart"/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Stalowa</w:t>
      </w:r>
      <w:proofErr w:type="spellEnd"/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Wola 2010: s. 135-148</w:t>
      </w:r>
    </w:p>
    <w:p w14:paraId="5C05414E" w14:textId="03A3D0E2" w:rsidR="00837EF7" w:rsidRPr="00111D53" w:rsidRDefault="00837EF7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Banach M., </w:t>
      </w:r>
      <w:proofErr w:type="spellStart"/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Kuźmicz</w:t>
      </w:r>
      <w:proofErr w:type="spellEnd"/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I.: Czas wolny a jakość życia pacjentów w opiece paliatywnej. W: Banach M., Gierat W. [red.]. Czas wolny młodzieży szkolnej, MTM-</w:t>
      </w:r>
      <w:proofErr w:type="spellStart"/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Levoča</w:t>
      </w:r>
      <w:proofErr w:type="spellEnd"/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. </w:t>
      </w:r>
      <w:proofErr w:type="spellStart"/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Republika</w:t>
      </w:r>
      <w:proofErr w:type="spellEnd"/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Słowacka</w:t>
      </w:r>
      <w:proofErr w:type="spellEnd"/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, </w:t>
      </w:r>
      <w:proofErr w:type="spellStart"/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Levoča</w:t>
      </w:r>
      <w:proofErr w:type="spellEnd"/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2010: s. 227-237.</w:t>
      </w:r>
    </w:p>
    <w:p w14:paraId="50A7412D" w14:textId="72DEF12E" w:rsidR="00837EF7" w:rsidRPr="00111D53" w:rsidRDefault="00837EF7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Chmiel I., Czupryna A., Brzostek T., Górkiewicz M., Kołacz M., Cisek M., Gniadek A., Szczepanik A., Kulig J.: Potrzeby edukacyjne pacjentów po przebytym ostrym zapaleniu trzustki w zakresie zdrowia. </w:t>
      </w:r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Educational needs concerning heath of patients after acute pancreatitis. Pielęgniarstwo XXI wieku 2009, Nr.3 (28) ; 51-56</w:t>
      </w:r>
    </w:p>
    <w:p w14:paraId="3B7C2E25" w14:textId="6DD774FC" w:rsidR="00837EF7" w:rsidRPr="00111D53" w:rsidRDefault="00837EF7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Chmiel I., Górkiewicz M, Czupryna A, Brzostek T. : Witalność i poczucie szczęścia a płeć, wiek, zdolność do pełnienia ról społecznych i sprawność fizyczna rekonwalescentów po przebyciu ostrego zapalenia trzustki. </w:t>
      </w:r>
      <w:proofErr w:type="spellStart"/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Rocznik</w:t>
      </w:r>
      <w:proofErr w:type="spellEnd"/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Naukowy</w:t>
      </w:r>
      <w:proofErr w:type="spellEnd"/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, </w:t>
      </w:r>
      <w:proofErr w:type="spellStart"/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AWFiS</w:t>
      </w:r>
      <w:proofErr w:type="spellEnd"/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w </w:t>
      </w:r>
      <w:proofErr w:type="spellStart"/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Gdańsku</w:t>
      </w:r>
      <w:proofErr w:type="spellEnd"/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, 2009 r., t. XIX: 79-84.</w:t>
      </w:r>
    </w:p>
    <w:p w14:paraId="26031045" w14:textId="7DAFCA60" w:rsidR="00837EF7" w:rsidRPr="00111D53" w:rsidRDefault="00837EF7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Chmiel I., Czupryna A., Brzostek T., Górkiewicz M., Kołacz M., Cisek M., Gniadek A., Szczepanik A., Kulig J.: Potrzeby edukacyjne pacjentów po przebytym ostrym zapaleniu trzustki w zakresie zdrowia. </w:t>
      </w:r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Educational needs concerning heath of patients after acute pancreatitis. Pielęgniarstwo XXI wieku 2009, 3 (28) ; 51-56. </w:t>
      </w:r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93. Jończyk H., Reczek A., Brzostek T., Zdziarska J.: Jakość życia chorych na hemofilię typu A.- </w:t>
      </w:r>
      <w:proofErr w:type="spellStart"/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Probl</w:t>
      </w:r>
      <w:proofErr w:type="spellEnd"/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. </w:t>
      </w:r>
      <w:proofErr w:type="spellStart"/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Pielęg</w:t>
      </w:r>
      <w:proofErr w:type="spellEnd"/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. 2009 T. 17 z. 2 s. 116-122.</w:t>
      </w:r>
    </w:p>
    <w:p w14:paraId="5E93DDD6" w14:textId="2F7AFD6E" w:rsidR="00837EF7" w:rsidRPr="00111D53" w:rsidRDefault="00837EF7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Kuźmicz</w:t>
      </w:r>
      <w:proofErr w:type="spellEnd"/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I., T. Brzostek, M. </w:t>
      </w:r>
      <w:proofErr w:type="spellStart"/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Górkiewicz</w:t>
      </w:r>
      <w:proofErr w:type="spellEnd"/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: Physical ability among residents of long-term care institution and social welfare homes. W: A. Saracen [red.]. Holistic care of the elderly. Radomska Szkoła Wyższa 2009: s. 239-246</w:t>
      </w:r>
    </w:p>
    <w:p w14:paraId="69B2527A" w14:textId="1C593CA1" w:rsidR="00837EF7" w:rsidRPr="00111D53" w:rsidRDefault="00837EF7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proofErr w:type="spellStart"/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Kuźmicz</w:t>
      </w:r>
      <w:proofErr w:type="spellEnd"/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I, </w:t>
      </w:r>
      <w:proofErr w:type="spellStart"/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Górkiewicz</w:t>
      </w:r>
      <w:proofErr w:type="spellEnd"/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M, Brzostek T.: Changes in ability to self-care and mobility and changes in psychological distress among residents of long-term care institution and social welfare home. </w:t>
      </w:r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W: </w:t>
      </w:r>
      <w:proofErr w:type="spellStart"/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Balcerar-Nicolau</w:t>
      </w:r>
      <w:proofErr w:type="spellEnd"/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H, Bobrowski L, Doroszewski J, Kulikowski C. [</w:t>
      </w:r>
      <w:proofErr w:type="spellStart"/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eds</w:t>
      </w:r>
      <w:proofErr w:type="spellEnd"/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]. </w:t>
      </w:r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Statistics and Clinical Practice, PAN MCB, Warszawa 2008: s. 81-86.</w:t>
      </w:r>
    </w:p>
    <w:p w14:paraId="7912F632" w14:textId="2677B3E6" w:rsidR="00837EF7" w:rsidRPr="00111D53" w:rsidRDefault="00837EF7" w:rsidP="00F745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proofErr w:type="spellStart"/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Kuźmicz</w:t>
      </w:r>
      <w:proofErr w:type="spellEnd"/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I., </w:t>
      </w:r>
      <w:proofErr w:type="spellStart"/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BrzostekT</w:t>
      </w:r>
      <w:proofErr w:type="spellEnd"/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., </w:t>
      </w:r>
      <w:proofErr w:type="spellStart"/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Poździoch</w:t>
      </w:r>
      <w:proofErr w:type="spellEnd"/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S.: Wybrane aspekty prawne funkcjonowania zakładu opiekuńczo - leczniczego i domu pomocy społecznej. </w:t>
      </w:r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Analiza </w:t>
      </w:r>
      <w:proofErr w:type="spellStart"/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porównawcza</w:t>
      </w:r>
      <w:proofErr w:type="spellEnd"/>
      <w:r w:rsidRPr="00111D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. Pielęgniarstwo XXI wieku 2008; 2–3 (23-24): s. 58-63.</w:t>
      </w:r>
    </w:p>
    <w:p w14:paraId="1B55685B" w14:textId="77777777" w:rsidR="00B26F1E" w:rsidRPr="00C94881" w:rsidRDefault="00B26F1E" w:rsidP="00B26F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val="en-US" w:eastAsia="pl-PL"/>
          <w14:ligatures w14:val="none"/>
        </w:rPr>
      </w:pPr>
    </w:p>
    <w:p w14:paraId="789ED3B9" w14:textId="77777777" w:rsidR="00B26F1E" w:rsidRPr="00C94881" w:rsidRDefault="00B26F1E" w:rsidP="00B26F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val="en-US" w:eastAsia="pl-PL"/>
          <w14:ligatures w14:val="none"/>
        </w:rPr>
      </w:pPr>
    </w:p>
    <w:p w14:paraId="74E73349" w14:textId="7BC3120E" w:rsidR="005D38A0" w:rsidRPr="00C94881" w:rsidRDefault="005D38A0" w:rsidP="002863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proofErr w:type="spellStart"/>
      <w:r w:rsidRPr="00C9488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en-US" w:eastAsia="pl-PL"/>
          <w14:ligatures w14:val="none"/>
        </w:rPr>
        <w:lastRenderedPageBreak/>
        <w:t>Prace</w:t>
      </w:r>
      <w:proofErr w:type="spellEnd"/>
      <w:r w:rsidRPr="00C9488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Pr="00C9488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en-US" w:eastAsia="pl-PL"/>
          <w14:ligatures w14:val="none"/>
        </w:rPr>
        <w:t>poglądowe</w:t>
      </w:r>
      <w:proofErr w:type="spellEnd"/>
    </w:p>
    <w:p w14:paraId="060AD895" w14:textId="77777777" w:rsidR="005D38A0" w:rsidRPr="00C94881" w:rsidRDefault="005D38A0" w:rsidP="005D38A0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val="en-US" w:eastAsia="pl-PL"/>
          <w14:ligatures w14:val="none"/>
        </w:rPr>
      </w:pPr>
    </w:p>
    <w:p w14:paraId="7E421613" w14:textId="77777777" w:rsidR="000C5483" w:rsidRPr="000C2C64" w:rsidRDefault="00B328B6" w:rsidP="0027511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5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Kózka M., Malinowska-Lipień I.: Autonomia zawodu pielęgniarki w teorii i praktyce.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Małopolskie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Pielęgniarki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i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Położne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2021,(41), 11-13.</w:t>
      </w:r>
    </w:p>
    <w:p w14:paraId="1F3EC31B" w14:textId="6FA73FA8" w:rsidR="00C81AA6" w:rsidRPr="000C2C64" w:rsidRDefault="00B26F1E" w:rsidP="0027511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5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Gniadek A., Jaworska K., Kasper M.E: Postępowanie medyczne w profilaktyce i opiece nad pacjentem zakażonym Clostridium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difficile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. </w:t>
      </w:r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Zakażenia.2017: 17(4):63-71.</w:t>
      </w:r>
    </w:p>
    <w:p w14:paraId="1FD5DEE8" w14:textId="17A7E667" w:rsidR="00C81AA6" w:rsidRPr="000C2C64" w:rsidRDefault="00B26F1E" w:rsidP="00A03B2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5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Reczek A. Piekarz J. Przygotowanie pacjenta po implantacji kardiowertera-defibrylatora do samoopieki.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Problemy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Pielęgniarstwa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2017, t. 25, 2, 121-126.</w:t>
      </w:r>
    </w:p>
    <w:p w14:paraId="6330EFD9" w14:textId="705C4BD3" w:rsidR="00C81AA6" w:rsidRPr="000C2C64" w:rsidRDefault="00B328B6" w:rsidP="0051558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5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Kasper M., Kasper Ł., Gniadek A.: Bezpieczeństwo pacjentów w aspekcie wystąpienia zakażenia Clostridium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difficile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jako zdarzenia niepożądanego.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Część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II -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rejestracja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zdarzenia niepożądanego.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Pielęgniarstwo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Zdr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. Publiczne. 2016: 6, (1): 51-56.</w:t>
      </w:r>
    </w:p>
    <w:p w14:paraId="6D194399" w14:textId="6F77D4F0" w:rsidR="00C81AA6" w:rsidRPr="000C2C64" w:rsidRDefault="00C81AA6" w:rsidP="007A443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5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Kasper M.,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Gawor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A., Gniadek A. Bezpieczeństwo pacjentów w aspekcie zakażenia Clostridium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difficile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jako zdarzenia niepożądanego.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Część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I -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postępowanie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w sytuacji zakażenia.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Pielęgniarstwo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Zdr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. Publiczne. 2015: 5, 3: 291-298.</w:t>
      </w:r>
    </w:p>
    <w:p w14:paraId="76505855" w14:textId="37B1B0A7" w:rsidR="00B328B6" w:rsidRPr="000C2C64" w:rsidRDefault="00B328B6" w:rsidP="00E0224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5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Kawalec E., Reczek A., Piwowarska M., Brzostek T., Malinowska-Lipień I.: Zapobieganie zakażeniom dostępu naczyniowego do hemodializy. </w:t>
      </w:r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Pol. Prz.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Nauk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Zdr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. 2009, 2 s. 219-224,</w:t>
      </w:r>
    </w:p>
    <w:p w14:paraId="14F45EEE" w14:textId="77777777" w:rsidR="00C322B8" w:rsidRPr="00C94881" w:rsidRDefault="00C322B8" w:rsidP="005D38A0">
      <w:pPr>
        <w:shd w:val="clear" w:color="auto" w:fill="FFFFFF"/>
        <w:spacing w:after="0" w:line="240" w:lineRule="auto"/>
        <w:ind w:left="425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val="en-US" w:eastAsia="pl-PL"/>
          <w14:ligatures w14:val="none"/>
        </w:rPr>
      </w:pPr>
    </w:p>
    <w:p w14:paraId="27F9E9B1" w14:textId="77777777" w:rsidR="00C322B8" w:rsidRPr="00C94881" w:rsidRDefault="00C322B8" w:rsidP="005D38A0">
      <w:pPr>
        <w:shd w:val="clear" w:color="auto" w:fill="FFFFFF"/>
        <w:spacing w:after="0" w:line="240" w:lineRule="auto"/>
        <w:ind w:left="425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val="en-US" w:eastAsia="pl-PL"/>
          <w14:ligatures w14:val="none"/>
        </w:rPr>
      </w:pPr>
    </w:p>
    <w:p w14:paraId="07C9A97B" w14:textId="77777777" w:rsidR="00B328B6" w:rsidRPr="00C94881" w:rsidRDefault="00B328B6" w:rsidP="005D38A0">
      <w:pPr>
        <w:shd w:val="clear" w:color="auto" w:fill="FFFFFF"/>
        <w:spacing w:after="0" w:line="240" w:lineRule="auto"/>
        <w:ind w:left="425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val="en-US" w:eastAsia="pl-PL"/>
          <w14:ligatures w14:val="none"/>
        </w:rPr>
      </w:pPr>
    </w:p>
    <w:p w14:paraId="6A0D5FDC" w14:textId="081018E6" w:rsidR="00D00C84" w:rsidRDefault="00D00C84" w:rsidP="00C322B8">
      <w:pPr>
        <w:shd w:val="clear" w:color="auto" w:fill="FFFFFF"/>
        <w:spacing w:after="0" w:line="240" w:lineRule="auto"/>
        <w:ind w:left="42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proofErr w:type="spellStart"/>
      <w:r w:rsidRPr="00C9488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en-US" w:eastAsia="pl-PL"/>
          <w14:ligatures w14:val="none"/>
        </w:rPr>
        <w:t>Rozdziały</w:t>
      </w:r>
      <w:proofErr w:type="spellEnd"/>
      <w:r w:rsidRPr="00C9488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w </w:t>
      </w:r>
      <w:proofErr w:type="spellStart"/>
      <w:r w:rsidRPr="00C9488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en-US" w:eastAsia="pl-PL"/>
          <w14:ligatures w14:val="none"/>
        </w:rPr>
        <w:t>książkach</w:t>
      </w:r>
      <w:proofErr w:type="spellEnd"/>
      <w:r w:rsidRPr="00C9488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904210" w:rsidRPr="00C9488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en-US" w:eastAsia="pl-PL"/>
          <w14:ligatures w14:val="none"/>
        </w:rPr>
        <w:t>i</w:t>
      </w:r>
      <w:proofErr w:type="spellEnd"/>
      <w:r w:rsidR="00904210" w:rsidRPr="00C9488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Pr="00C9488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en-US" w:eastAsia="pl-PL"/>
          <w14:ligatures w14:val="none"/>
        </w:rPr>
        <w:t>monografiach</w:t>
      </w:r>
      <w:proofErr w:type="spellEnd"/>
    </w:p>
    <w:p w14:paraId="28069E50" w14:textId="77777777" w:rsidR="000C2C64" w:rsidRPr="00C94881" w:rsidRDefault="000C2C64" w:rsidP="00C322B8">
      <w:pPr>
        <w:shd w:val="clear" w:color="auto" w:fill="FFFFFF"/>
        <w:spacing w:after="0" w:line="240" w:lineRule="auto"/>
        <w:ind w:left="42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en-US" w:eastAsia="pl-PL"/>
          <w14:ligatures w14:val="none"/>
        </w:rPr>
      </w:pPr>
    </w:p>
    <w:p w14:paraId="63A55456" w14:textId="58A1566F" w:rsidR="00720A00" w:rsidRPr="000C2C64" w:rsidRDefault="00720A00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Szczerbińska K.,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Puto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G. redakcja naukowa Opieka długoterminowa w geriatrii. </w:t>
      </w:r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Warszawa: PZWL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Wydawnictwo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Lekarskie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, 2023.</w:t>
      </w:r>
    </w:p>
    <w:p w14:paraId="5091E5CD" w14:textId="77777777" w:rsidR="0016352D" w:rsidRPr="000C2C64" w:rsidRDefault="0016352D" w:rsidP="00163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Puto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G. Ból - rozpoznanie i leczenie u osób starszych. W: Szczerbińska K.,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Puto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G. (red. nauk.).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Opieka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długoterminowa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w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geriatrii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. Warszawa: PZWL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Wydawnictwo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Lekarskie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, 2023. s. 361-382. </w:t>
      </w:r>
    </w:p>
    <w:p w14:paraId="0829D5E6" w14:textId="77777777" w:rsidR="0016352D" w:rsidRPr="000C2C64" w:rsidRDefault="0016352D" w:rsidP="00163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Puto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G. Sen i jego zaburzenia u osób starszych W: Szczerbińska K.,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Puto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G. (red. nauk.)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Opieka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długoterminowa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w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geriatrii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. Warszawa: PZWL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Wydawnictwo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Lekarskie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, 2023. s. 560-580. </w:t>
      </w:r>
    </w:p>
    <w:p w14:paraId="47FF85A9" w14:textId="77777777" w:rsidR="0016352D" w:rsidRPr="000C2C64" w:rsidRDefault="0016352D" w:rsidP="00163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Szczerbińska K.,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Puto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G. Upadki osób starszych. W: Szczerbińska K.,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Puto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G. (red. nauk.)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Opieka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długoterminowa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w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geriatrii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. Warszawa: PZWL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Wydawnictwo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Lekarskie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, 2023. s. 181-210. </w:t>
      </w:r>
    </w:p>
    <w:p w14:paraId="17F21E9C" w14:textId="30B78B92" w:rsidR="0016352D" w:rsidRPr="000C2C64" w:rsidRDefault="0016352D" w:rsidP="00163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Szczerbińska K.,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Repka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I.,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Puto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G. Zastosowanie Całościowej Oceny Geriatrycznej w ramach opieki długoterminowej. W: Szczerbińska K.,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Puto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G. (red. nauk.) Opieka długoterminowa w geriatrii. </w:t>
      </w:r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Warszawa: PZWL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Wydawnictwo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Lekarskie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, 2023. s.36-59.</w:t>
      </w:r>
    </w:p>
    <w:p w14:paraId="611E9ADF" w14:textId="10D8AE59" w:rsidR="00C322B8" w:rsidRPr="000C2C64" w:rsidRDefault="00D00C84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Puto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G., Kamińska A., Sowińska I. Bezpieczeństwo pacjenta w geriatrii. </w:t>
      </w:r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N</w:t>
      </w:r>
    </w:p>
    <w:p w14:paraId="1E2361F3" w14:textId="35D25549" w:rsidR="00D00C84" w:rsidRPr="000C2C64" w:rsidRDefault="00D00C84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oppenberg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M,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Bodys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-Cupak I, Kózka M. (red.) </w:t>
      </w:r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W: Bezpieczeństwo w wybranych obszarach opieki zdrowotnej. </w:t>
      </w:r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PZWL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Wydawnictwo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Lekarskie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, 2022, 276-285.</w:t>
      </w:r>
    </w:p>
    <w:p w14:paraId="4E7177C0" w14:textId="63D848A3" w:rsidR="00D00C84" w:rsidRPr="000C2C64" w:rsidRDefault="00D00C84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</w:pPr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Reczek A.: Deficyt płynów. [W: Gospodarka wodno-elektrolitowa]. W: Diagnozy i interwencje w praktyce pielęgniarskiej.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Płaszewska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-Żywko L., Kózka M. (red.), PZWL Wydawnictwo Lekarskie, Warszawa 2021, s. 231-235.</w:t>
      </w:r>
    </w:p>
    <w:p w14:paraId="720BDDBC" w14:textId="4F188456" w:rsidR="00D00C84" w:rsidRPr="000C2C64" w:rsidRDefault="00D00C84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</w:pPr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Reczek A.: Nadmiar płynów. [W: Gospodarka wodno-elektrolitowa]. W: Diagnozy i interwencje w praktyce pielęgniarskiej.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Płaszewska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-Żywko L., Kózka M. (red.), PZWL Wydawnictwo Lekarskie, Warszawa 2021, s. 236-241.</w:t>
      </w:r>
    </w:p>
    <w:p w14:paraId="67999918" w14:textId="2D67696E" w:rsidR="006C3507" w:rsidRPr="000C2C64" w:rsidRDefault="007E0A6A" w:rsidP="007C786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Reczek A.: Zaburzenia elektrolitowe. [W: Gospodarka wodno-elektrolitowa]. W: Diagnozy5. i interwencje w praktyce pielęgniarskiej.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Płaszewska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-Żywko L., Kózka M. (red.), PZWL Wydawnictwo Lekarskie, Warszawa 2021, s. 242-249</w:t>
      </w:r>
    </w:p>
    <w:p w14:paraId="6CEDDABC" w14:textId="73447986" w:rsidR="006C3507" w:rsidRPr="000C2C64" w:rsidRDefault="007E0A6A" w:rsidP="007C786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lastRenderedPageBreak/>
        <w:t xml:space="preserve">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Gawor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A., Radzik T.: Deficyty w zakresie czynności samoobsługowych[W]: Diagnozy i interwencje w praktyce pielęgniarskiej.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Red.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Płaszewska-Żywko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L.,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Kózka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M.:Warszawa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: PZWL,2021. 351-363-2</w:t>
      </w:r>
    </w:p>
    <w:p w14:paraId="42BB07D7" w14:textId="0D1F6C29" w:rsidR="00D00C84" w:rsidRPr="000C2C64" w:rsidRDefault="00D00C84" w:rsidP="007C786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 w:rsidRPr="00C9488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="006C3507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G</w:t>
      </w:r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awor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A., Radzik T.: Deficyt w poruszaniu się. W: Diagnozy i interwencje w praktyce pielęgniarskiej. </w:t>
      </w:r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Red.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Płaszewska-ŻywkoL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., Kózka M.: Warszawa PZWL , 2021. 364-371-2</w:t>
      </w:r>
    </w:p>
    <w:p w14:paraId="1C28A111" w14:textId="24F6FE58" w:rsidR="00D00C84" w:rsidRPr="000C2C64" w:rsidRDefault="007E0A6A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Puto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G.,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Repka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I.: Upadki. W: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Płaszewska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-Żywko L., Kózka M.: Diagnozy i interwencje pielęgniarskie.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PZWL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Wydawnictwo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Lekarskie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. Warszawa, 1, , 2021; 435 – 442.</w:t>
      </w:r>
    </w:p>
    <w:p w14:paraId="5DB7DA79" w14:textId="328848C4" w:rsidR="00D00C84" w:rsidRPr="000C2C64" w:rsidRDefault="007E0A6A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Repka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I.,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Puto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G. : Ból u osób dorosłych. W: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Płaszewska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-Żywko L., Kózka M., Diagnozy i interwencje pielęgniarskie.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PZWL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Wydawnictwo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Lekarskie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. Warszawa, 1, dodruk, 2021; 476 – 485.</w:t>
      </w:r>
    </w:p>
    <w:p w14:paraId="714530DE" w14:textId="315C5607" w:rsidR="00D00C84" w:rsidRPr="000C2C64" w:rsidRDefault="007E0A6A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Puto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G.: Schorzenia układu pokarmowego. W: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Muszalik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M (red. nauk).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Problemy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pielęgniarstwa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geriatrycznego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. PZWL Wydanie I, Warszawa 2020; 52- 64.</w:t>
      </w:r>
    </w:p>
    <w:p w14:paraId="0670977C" w14:textId="78FA45B5" w:rsidR="00D00C84" w:rsidRPr="000C2C64" w:rsidRDefault="00AE4540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Puto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G.: Zaburzenia snu oraz inne dolegliwości wieku starszego. W: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Muszalik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M (red. nauk).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Problemy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pielęgniarstwa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geriatrycznego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. PZWL Wydanie I, Warszawa 2020; 146 - 157.</w:t>
      </w:r>
    </w:p>
    <w:p w14:paraId="287013A4" w14:textId="34511DC7" w:rsidR="00D00C84" w:rsidRPr="000C2C64" w:rsidRDefault="00AE4540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Kawalec –Kajstura E.: Równowaga kwasowo-zasadowa.[w:] Monitorowanie stanu chorego na oddziałach anestezjologii i intensywnej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terapii.W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: Pielęgniarstwo anestezjologiczne i intensywnej opieki.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Red. Danuta Dyk, Aleksandra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Gutysz-Wojnicka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. Warszawa : PZWL, 2018 s. 49-64. 978-83-200-5580-1.</w:t>
      </w:r>
    </w:p>
    <w:p w14:paraId="6EAE38C4" w14:textId="26F019DC" w:rsidR="00D00C84" w:rsidRPr="000C2C64" w:rsidRDefault="00AE4540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Kawalec –Kajstura E.: Bilans wodno-elektrolitowy. W: Monitorowanie stanu chorego na oddziałach anestezjologii i intensywnej terapii. Pielęgniarstwo anestezjologiczne i intensywnej opieki. Red. Danuta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Dyk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, Aleksandra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Gutysz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-Wojnicka.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Warszawa : PZWL, 2018 s. 65-75. 978-83-200-5580-1</w:t>
      </w:r>
    </w:p>
    <w:p w14:paraId="2CC4AE44" w14:textId="641CDA19" w:rsidR="00D00C84" w:rsidRPr="000C2C64" w:rsidRDefault="00AE4540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Kawalec –Kajstura E.: Monitorowanie temperatury ciała. W: Pielęgniarstwo anestezjologiczne i intensywnej opieki.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Red. Danuta Dyk, Aleksandra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Gutysz-Wojnicka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. Warszawa : PZWL, 2018 s. 75-84. 978-83-200-5580-1</w:t>
      </w:r>
    </w:p>
    <w:p w14:paraId="105E324F" w14:textId="41E7CE5E" w:rsidR="00D00C84" w:rsidRPr="000C2C64" w:rsidRDefault="00AE4540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Kawalec –Kajstura E.: Nietolerancja wysiłku fizycznego. W: Aktywność i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odpoczynek.W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: Diagnozy i interwencje w praktyce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pielęgniarskiej.Red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.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Płaszewska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-Żywko L., Kózka M. Warszawa: PZWL, 2021.372-379-2.</w:t>
      </w:r>
    </w:p>
    <w:p w14:paraId="08BCBEBE" w14:textId="74E4CB74" w:rsidR="00D00C84" w:rsidRPr="000C2C64" w:rsidRDefault="00AE4540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Mikos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M.: (red). Bezpieczeństwo pacjenta. Wydawnictwo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ZiZ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Centrum Edukacji. Kraków 2017. Bezpieczeństwo pacjenta w pielęgniarstwie; -Lipień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I.,Wadas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T., Ewa Kawalec.</w:t>
      </w:r>
    </w:p>
    <w:p w14:paraId="4BEE41C9" w14:textId="085E2325" w:rsidR="00D00C84" w:rsidRPr="000C2C64" w:rsidRDefault="00AE4540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Reczek A.,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Kilańska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D.: Planowanie opieki pielęgniarskiej. W: Podstawy pielęgniarstwa. T. 1, Założenia koncepcyjno-empiryczne opieki pielęgniarskiej. Zarzycka D. (red.), Ślusarska B. (red.), PZWL Wydawnictwo Lekarskie, Warszawa 2017, s. 289-304.</w:t>
      </w:r>
    </w:p>
    <w:p w14:paraId="0E5E8FCB" w14:textId="1E76FB9D" w:rsidR="00D00C84" w:rsidRPr="000C2C64" w:rsidRDefault="00AE4540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Marcinowicz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L., Ślusarska B. (red). Opieka nad podopiecznym w praktyce pielęgniarki rodzinnej. Opisy indywidualnych przypadków. Wydawnictwo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Continuo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, Wrocław 2017.Opieka nad pacjentką z mukowiscydozą w warunkach domowych.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Malinowska-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Lipień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I.,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Kondub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M.; 98-112</w:t>
      </w:r>
    </w:p>
    <w:p w14:paraId="5CBF1511" w14:textId="559F8037" w:rsidR="00D00C84" w:rsidRPr="000C2C64" w:rsidRDefault="00AE4540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Kawalec-Kajstura E., Malinowska-Lipień I., Sawicka A.,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Łukańko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B.,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Haczek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M., Brzostek T.: Ocena wybranych parametrów antropometrycznych charakteryzujących masę ciała licealistek - analiza porównawcza z uwzględnieniem wieku badanych. W:Ocena wybranych parametrów antropometrycznych charakteryzujących masę ciała licealistek - analiza porównawcza z uwzględnieniem wieku badanych. red. nauk. Grażyna Nowak-Starz, Agnieszka Strzelecka, Edyta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Laurman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-Jarząbek. Uniwersytet Jana Kochanowskiego.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Kielce 2016; 24-36.</w:t>
      </w:r>
    </w:p>
    <w:p w14:paraId="29982177" w14:textId="63069113" w:rsidR="00D00C84" w:rsidRPr="000C2C64" w:rsidRDefault="00AE4540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lastRenderedPageBreak/>
        <w:t xml:space="preserve">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Apostoł M., Cieślik J.,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Dzienniak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D.,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Gawor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A., Iwaniec J., Iwaniec M.,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Izoworski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A.,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Mukrecki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D., Wesół J., Wszołek W.: Wybrane zagadnienia z</w:t>
      </w:r>
    </w:p>
    <w:p w14:paraId="4C48A879" w14:textId="6C32DEA5" w:rsidR="00D00C84" w:rsidRPr="000C2C64" w:rsidRDefault="00F6632B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analizy sygnałów i bioinżynierii. Seria: Monografie Katedry Automatyzacji Procesów AGH w Krakowie.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Kraków 2016.</w:t>
      </w:r>
    </w:p>
    <w:p w14:paraId="1A74066C" w14:textId="76945D12" w:rsidR="00D00C84" w:rsidRPr="000C2C64" w:rsidRDefault="00F6632B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Malinowska-Lipień I., Partacz A., Kawalec-Kajstura E., Gabryś T.,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Kuźmicz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I.: Umiejscowienie kontroli bólu oraz strategie radzenia sobie z bólem stosowane u pacjentów chorujących na reumatoidalne zapalenie stawów. W: Król H., Cieśla E., Wojciechowska M. (red.). Cywilizacyjne</w:t>
      </w:r>
      <w:r w:rsidR="00D00C84" w:rsidRPr="00C9488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zagrożenia zdrowia człowieka.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Wyzwania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dla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edukacji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i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profilaktyki. Uniwersytet Jana Kochanowskiego, Kielce 2016: 9-17.</w:t>
      </w:r>
    </w:p>
    <w:p w14:paraId="70271641" w14:textId="34C36291" w:rsidR="00D00C84" w:rsidRPr="000C2C64" w:rsidRDefault="00F6632B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Szeliga M.,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Kuźmicz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I.: Przykłady zadań na egzamin praktyczny typu OSCE z zakresu pielęgniarstwa. W: Nowak-Stawarz G. , Strzelecka A.,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Laurman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-Jarząbek E. (red). Styl życia na różnych etapach rozwoju człowieka a jakość życia w zdrowiu.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Uniwersytet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Jana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Kochanowskiego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w Kielcach, Kielce 2016: 275-286.</w:t>
      </w:r>
    </w:p>
    <w:p w14:paraId="268D9E39" w14:textId="46A92539" w:rsidR="00D00C84" w:rsidRPr="000C2C64" w:rsidRDefault="00F6632B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Kuźmicz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I., Szeliga M.: Zastosowanie Międzynarodowej Klasyfikacji Praktyki Pielęgniarskiej (ICNP®) w planowaniu opieki nad pacjentem w terminalnej fazie choroby. W: Nowak-Stawarz G. , Strzelecka A.,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Laurman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-Jarząbek E. (red). Styl życia na różnych etapach rozwoju człowieka a jakość życia w zdrowiu.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Uniwersytet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Jana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Kochanowskiego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w Kielcach, Kielce 2016:287-305.</w:t>
      </w:r>
    </w:p>
    <w:p w14:paraId="21FBA5AF" w14:textId="6205DFA9" w:rsidR="00D00C84" w:rsidRPr="000C2C64" w:rsidRDefault="00F6632B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Róg K.,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Kuźmicz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I.: Problemy pielęgnacyjne pacjenta z rozpoznaną chorobą Alzheimera, przebywającego w środowisku domowym. W: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Goździalska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A., Jaśkiewicz J. (red.). Troska o zdrowie w aspekcie społecznym.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Część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1. Oficyna Wydawnicza OFM, Kraków 2015; s. 59-69.</w:t>
      </w:r>
    </w:p>
    <w:p w14:paraId="4E0FEE29" w14:textId="16623C13" w:rsidR="00D00C84" w:rsidRPr="000C2C64" w:rsidRDefault="00F6632B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Gawor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A.: Diagnostyka laboratoryjna w. red. Beaty Ogórek-Tęczy, Alicji Kamińskiej. Edukacja pacjenta w przygotowaniu do badań diagnostycznych. Procedury postępowania.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Offsetdruk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i Media.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Cieszyn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2015:18-78.</w:t>
      </w:r>
    </w:p>
    <w:p w14:paraId="54306E97" w14:textId="51A76B09" w:rsidR="00D00C84" w:rsidRPr="000C2C64" w:rsidRDefault="00F6632B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Gawor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A., Gabryś T.: Stany zagrożenia życia w schorzeniach metabolicznych. [w:] Pielęgniarstwo ratunkowe red. nauk. Kózka M., Rumian B.,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MaślankaM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.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Wydawnictwo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Lekarskie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PZWL, 2013: 184-200</w:t>
      </w:r>
    </w:p>
    <w:p w14:paraId="610F6C92" w14:textId="0D585079" w:rsidR="00D00C84" w:rsidRPr="000C2C64" w:rsidRDefault="008668CB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Reczek A., Brzostek T., Gabryś T.,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Gawor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A., Kawalec E., Malinowska-Lipień I.: Opieka pielęgniarska nad pacjentem poddanym implantacji stymulatora serca i kardiowertera-defibrylatora [w:] Pielęgniarstwo internistyczne podręcznik dla studiów medycznych red. nauk.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Grażyna Jurkowska, Katarzyna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Łagoda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;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Wydawnictwo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Lekarskie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PZWL 2011: 27-39.</w:t>
      </w:r>
    </w:p>
    <w:p w14:paraId="27C51573" w14:textId="1013EEF4" w:rsidR="00D00C84" w:rsidRPr="000C2C64" w:rsidRDefault="008668CB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Reczek A., Brzostek T., Gabryś T.,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Gawor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A., Kawalec E., Malinowska-Lipień I.: Opieka pielęgniarska nad pacjentem poddanym zabiegom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rewaskularyzacyjnym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. [w:] Pielęgniarstwo internistyczne podręcznik dla studiów medycznych red. nauk. Grażyna Jurkowska, Katarzyna Łagoda; Wydawnictwo Lekarskie PZWL 2011: 54-64</w:t>
      </w:r>
    </w:p>
    <w:p w14:paraId="4ED4B2A5" w14:textId="67C2B492" w:rsidR="00D00C84" w:rsidRPr="000C2C64" w:rsidRDefault="008668CB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Gabryś T., Brzostek T.,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Gawor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A., Kawalec E., Malinowska-Lipień I., Reczek A.: Opieka pielęgniarska nad pacjentem z chorobą tętnic obwodowych.[w:] Pielęgniarstwo internistyczne podręcznik dla studiów medycznych .red. nauk.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Grażyna Jurkowska, Katarzyna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Łagoda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. Wydawnictwo Lekarskie PZWL 2011: 88-98</w:t>
      </w:r>
    </w:p>
    <w:p w14:paraId="50D643ED" w14:textId="33962C24" w:rsidR="00D00C84" w:rsidRPr="000C2C64" w:rsidRDefault="008668CB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Malinowska-Lipień I., Brzostek T., Gabryś T.,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Gawor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A., Kawalec E., Reczek A.: Opieka pielęgniarska nad pacjentem z ostrym zespołem wieńcowym.[w:]</w:t>
      </w:r>
    </w:p>
    <w:p w14:paraId="46F8A8B9" w14:textId="23283886" w:rsidR="00D00C84" w:rsidRPr="000C2C64" w:rsidRDefault="008668CB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Pielęgniarstwo internistyczne podręcznik dla studiów medycznych .red. nauk.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Grażyna Jurkowska, Katarzyna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Łagoda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. Wydawnictwo Lekarskie PZWL 2011: 46-53</w:t>
      </w:r>
    </w:p>
    <w:p w14:paraId="4C6DA1F0" w14:textId="0AA609C0" w:rsidR="00D00C84" w:rsidRPr="000C2C64" w:rsidRDefault="008668CB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Kawalec E., Brzostek T., Gabryś T.,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Gawor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A., Malinowska-Lipień I., Reczek A.: Opieka pielęgniarska nad pacjentem z przewlekłą niewydolnością serca. [w:] Pielęgniarstwo internistyczne podręcznik dla studiów medycznych .red. nauk. Grażyna Jurkowska, Katarzyna Łagoda.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Wydawnictwo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Lekarskie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PZWL 2011:78-87</w:t>
      </w:r>
    </w:p>
    <w:p w14:paraId="24EA6123" w14:textId="1ED0B78F" w:rsidR="00D00C84" w:rsidRPr="000C2C64" w:rsidRDefault="008668CB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lastRenderedPageBreak/>
        <w:t xml:space="preserve">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Reczek A., Brzostek T., Gabryś T.,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Gawor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A., Kawalec E., Malinowska-Lipień I:. Opieka pielęgniarska nad pacjentem z zaburzeniami rytmu serca i przewodzenia [w:] Pielęgniarstwo internistyczne podręcznik dla studiów medycznych .red. nauk.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Grażyna Jurkowska, Katarzyna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Łagoda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. Wydawnictwo Lekarskie PZWL 2011: 14-26</w:t>
      </w:r>
    </w:p>
    <w:p w14:paraId="4E9D333C" w14:textId="481EB441" w:rsidR="00D00C84" w:rsidRPr="000C2C64" w:rsidRDefault="008668CB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="006C3507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G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awor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A.,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BrzostekT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., Gabryś T., Kawalec E., Malinowska-Lipień I., Reczek A.: Opieka pielęgniarska nad pacjentem z zakrzepowym zapaleniem żył [w:] Pielęgniarstwo internistyczne podręcznik dla studiów medycznych .red. nauk.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Grażyna Jurkowska, Katarzyna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Łagoda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. Wydawnictwo Lekarskie PZWL 2011. 99-108</w:t>
      </w:r>
    </w:p>
    <w:p w14:paraId="7FC3757C" w14:textId="5CF5EA24" w:rsidR="00D00C84" w:rsidRPr="000C2C64" w:rsidRDefault="008668CB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Malinowska-Lipień I., Brzostek T., Gabryś T.,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Gawor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A., Kawalec E, Reczek A.: Opieka pielęgniarska nad pacjentem ze stabilną chorobą wieńcową. [w:] Pielęgniarstwo internistyczne podręcznik dla studiów medycznych .red. nauk. Grażyna Jurkowska, Katarzyna Łagoda.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Wydawnictwo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Lekarskie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PZWL 2011: 40-45</w:t>
      </w:r>
    </w:p>
    <w:p w14:paraId="087F1D72" w14:textId="612460AF" w:rsidR="00D00C84" w:rsidRPr="000C2C64" w:rsidRDefault="008668CB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Reczek A., Brzostek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T.,Gabryś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T.,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Gawor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A., Kawalec E., Malinowska-Lipień I.: Udział pielęgniarki w badaniach diagnostycznych układu krążenia [w:] Pielęgniarstwo internistyczne podręcznik dla studiów medycznych .red. nauk.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Grażyna Jurkowska, Katarzyna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Łagoda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. Wydawnictwo Lekarskie PZWL 2011:1-13</w:t>
      </w:r>
    </w:p>
    <w:p w14:paraId="0F995A96" w14:textId="4B9E1235" w:rsidR="00D00C84" w:rsidRPr="000C2C64" w:rsidRDefault="008668CB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Malinowska-Lipień I.,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BrzostekT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., Gabryś T.,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Gawor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A., Kawalec E., Reczek A.: Udział pielęgniarki w rehabilitacji pacjenta z chorobą układu krążenia. [w:] Pielęgniarstwo internistyczne podręcznik dla studiów medycznych .red. nauk. Grażyna Jurkowska, Katarzyna Łagoda.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Wydawnictwo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Lekarskie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PZWL 2011:109-117</w:t>
      </w:r>
    </w:p>
    <w:p w14:paraId="0934DA80" w14:textId="0DFDF2F7" w:rsidR="00D00C84" w:rsidRPr="000C2C64" w:rsidRDefault="003E461D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Gawor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A.: Pacjentka z astmą oskrzelową.[w:] Modele opieki pielęgniarskiej nad chorym dorosłym podręcznik dla studiów medycznych red. nauk.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Maria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Kózka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, Lucyna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Płaszewska-Żywko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. - Warszawa : Wydawnictwo Lekarskie PZWL, 2010: 76-79.</w:t>
      </w:r>
    </w:p>
    <w:p w14:paraId="4BAF2835" w14:textId="625E960A" w:rsidR="00D00C84" w:rsidRPr="000C2C64" w:rsidRDefault="003E461D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Gawor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A.: Pacjentka z cukrzycą typu 2 i otyłością.[w:] Modele opieki pielęgniarskiej nad chorym dorosłym podręcznik dla studiów medycznych red. nauk.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Maria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Kózka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, Lucyna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Płaszewska-Żywko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. - Warszawa: Wydawnictwo Lekarskie PZWL, 2010: 355-358.</w:t>
      </w:r>
    </w:p>
    <w:p w14:paraId="19A64C94" w14:textId="61AEF332" w:rsidR="00D00C84" w:rsidRPr="000C2C64" w:rsidRDefault="003E461D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Kawalec E.,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Gawor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A.: Pacjentka z otyłością [w:] Modele opieki pielęgniarskiej nad chorym dorosłym podręcznik dla studiów medycznych red.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Maria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Kózka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, Lucyna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Płaszewska-Żywko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. - Warszawa: Wydawnictwo Lekarskie PZWL, 2010: 345-349.</w:t>
      </w:r>
    </w:p>
    <w:p w14:paraId="1BD47CA5" w14:textId="5FF4E3FC" w:rsidR="00D00C84" w:rsidRPr="000C2C64" w:rsidRDefault="00D00C84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Chmiel I,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Górkiewicz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M, Czupryna A, Brzostek T. :Age and gender as predictors of the physical ability among convalescents after acute pancreatitis., in: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Fidecki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W., </w:t>
      </w:r>
      <w:proofErr w:type="spellStart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Wysokiński</w:t>
      </w:r>
      <w:proofErr w:type="spellEnd"/>
      <w:r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M (eds.) Selected problems of the aging population. Radomska Szkoła Wyższa, Radom 2009, 279-291.</w:t>
      </w:r>
    </w:p>
    <w:p w14:paraId="41BE863B" w14:textId="50DB2E03" w:rsidR="00D00C84" w:rsidRPr="000C2C64" w:rsidRDefault="003E461D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Gawor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A., Radzik T.: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Samopielęgnacja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deficyt w poruszaniu się.[w:] Diagnozy i interwencje pielęgniarskie : podręcznik dla studiów medycznych /red. nauk. Maria Kózka, Lucyna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Płaszewska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-Żywko ; [aut. Grażyna Cepuch] – Warszawa. PZWL, 2008 s. 175-181.</w:t>
      </w:r>
    </w:p>
    <w:p w14:paraId="4530596E" w14:textId="0380FF69" w:rsidR="00D00C84" w:rsidRPr="000C2C64" w:rsidRDefault="003E461D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Radzik T.,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Gawor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A.: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Samopielęgnacja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: deficyty w zakresie wykonywania czynności samoobsługowych.[w:] Diagnozy i interwencje pielęgniarskie : podręcznik dla studiów medycznych / red. nauk. Maria Kózka, Lucyna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Płaszewska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-Żywko ; [aut. Grażyna Cepuch et al.]. - Warszawa : Wydawnictwo Lekarskie PZWL, 2008: 163-174</w:t>
      </w:r>
    </w:p>
    <w:p w14:paraId="6AE39C30" w14:textId="06D31C37" w:rsidR="00D00C84" w:rsidRPr="000C2C64" w:rsidRDefault="003E461D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Gabryś T., Brzostek T.,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Gawor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A., Kawalec E., Malinowska-Lipień I., Reczek A.: Opieka pielęgniarska nad pacjentem z choroba tętnic obwodowych[w:]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lastRenderedPageBreak/>
        <w:t xml:space="preserve">Pielęgniarstwo internistyczne podręcznik dla studiów medycznych .red. nauk.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Grażyna Jurkowska, Katarzyna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Łagoda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. Wydawnictwo Lekarskie PZWL 201 - 88-99.</w:t>
      </w:r>
    </w:p>
    <w:p w14:paraId="38EBC55D" w14:textId="6BEE1EE1" w:rsidR="00D00C84" w:rsidRPr="000C2C64" w:rsidRDefault="003E461D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Reczek A.: Procedury w laryngologii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WprowadzenieWalewska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E.,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Ścisło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L. (red.) [w:] Procedury pielęgniarskie w chirurgii: podręcznik dla studiów medycznych. Wydawnictwo Lekarskie PZWL, Warszawa 2012: 327.</w:t>
      </w:r>
    </w:p>
    <w:p w14:paraId="47FF583A" w14:textId="5B18A898" w:rsidR="00D00C84" w:rsidRPr="000C2C64" w:rsidRDefault="000A7E19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Reczek A.: Usuwanie ciała obcego z nosa Walewska E.,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Ścisło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L. (red.)[w:] Procedury pielęgniarskie w chirurgii: podręcznik dla studiów medycznych.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Wydawnictwo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Lekarskie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PZWL.Warszawa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2012: 329-332</w:t>
      </w:r>
    </w:p>
    <w:p w14:paraId="29E881F0" w14:textId="5C08AD8D" w:rsidR="00D00C84" w:rsidRPr="000C2C64" w:rsidRDefault="000A7E19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Reczek A.: Usuwanie ciała obcego z przewodu słuchowego zewnętrznego Walewska E.,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Ścisło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L. (red.)[w:] Procedury pielęgniarskie w chirurgii: podręcznik dla studiów medycznych.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Wydawnictwo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Lekarskie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PZWL, Warszawa 2012.: 333-337</w:t>
      </w:r>
    </w:p>
    <w:p w14:paraId="57CD97FF" w14:textId="53F6EE5C" w:rsidR="00D00C84" w:rsidRPr="000C2C64" w:rsidRDefault="000A7E19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Reczek A.: Laryngoskopia pośrednia Walewska E.,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Ścisło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L. (red.)[w:] Procedury pielęgniarskie w chirurgii: podręcznik dla studiów medycznych.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Wydawnictwo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Lekarskie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PZWL, Warszawa 2012: 338-342</w:t>
      </w:r>
    </w:p>
    <w:p w14:paraId="054CFA3E" w14:textId="43232E17" w:rsidR="00D00C84" w:rsidRPr="000C2C64" w:rsidRDefault="000A7E19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Reczek A.: Laryngoskopia bezpośrednia Walewska E.,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Ścisło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L. (red.)[w:] Procedury pielęgniarskie w chirurgii: podręcznik dla studiów medycznych.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Wydawnictwo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Lekarskie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PZWL, Warszawa 2012: 343-348</w:t>
      </w:r>
    </w:p>
    <w:p w14:paraId="7528BF83" w14:textId="37AC0D0F" w:rsidR="00D00C84" w:rsidRPr="000C2C64" w:rsidRDefault="000A7E19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Reczek A.: Tracheotomia Walewska E.,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Ścisło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L. (red.)[w:] Procedury pielęgniarskie w chirurgii: podręcznik dla studiów medycznych.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Wydawnictwo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Lekarskie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PZWL, Warszawa 2012: 349-355</w:t>
      </w:r>
    </w:p>
    <w:p w14:paraId="3747FE20" w14:textId="5E7DD715" w:rsidR="00D00C84" w:rsidRPr="000C2C64" w:rsidRDefault="000A7E19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Płaszewska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– Żywko L., Kawalec E., Reczek A.: Patofizjologiczne zmiany w schorzeniach układu krążenia[w:] Kózka M.,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Płaszewska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-Żywko L.(red): Modele opieki pielęgniarskiej nad chorym dorosłym, PZWL, Warszawa 2010: 93-103.</w:t>
      </w:r>
    </w:p>
    <w:p w14:paraId="5FECDD13" w14:textId="1CB12A48" w:rsidR="00D00C84" w:rsidRPr="000C2C64" w:rsidRDefault="000A7E19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Reczek A.: Pacjent z rozrusznikiem serca. [w:] Kózka M.,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Płaszewska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-Żywko L.(red): Modele opieki pielęgniarskiej nad chorym dorosłym, PZWL, Warszawa 2010: 113-117</w:t>
      </w:r>
    </w:p>
    <w:p w14:paraId="1CEA1EBC" w14:textId="53AFC3FA" w:rsidR="00D00C84" w:rsidRPr="000C2C64" w:rsidRDefault="000A7E19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Reczek A.: Hinduizm. Krajewska-Kułak E., Wrońska I., Kędziora-Kornatowska K. (red.)[w:] Problemy wielokulturowości w medycynie, Wydawnictwo Lekarskie PZWL, Warszawa 2010: 27-35</w:t>
      </w:r>
    </w:p>
    <w:p w14:paraId="366693D5" w14:textId="18FE3406" w:rsidR="00911F57" w:rsidRPr="000C2C64" w:rsidRDefault="000A7E19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Reczek A.: Kulturowe uwarunkowania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zachowań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zdrowotnych w rodzinie Krajewska-Kułak E., Wrońska I., Kędziora-Kornatowska K. (red.)[w:] Problemy wielokulturowości w medycynie, Wydawnictwo Lekarskie PZWL, Warszawa 2010: 231- 235 </w:t>
      </w:r>
    </w:p>
    <w:p w14:paraId="5CA9DD4C" w14:textId="6B1E9ABA" w:rsidR="00D00C84" w:rsidRPr="000C2C64" w:rsidRDefault="000A7E19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Reczek A. Angiografia serca Kózka M.,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Płaszewska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-Żywko L. (red.):[w:] Procedury pielęgniarskie: podręcznik dla studiów medycznych : Wydawnictwo Lekarskie PZWL, W</w:t>
      </w:r>
    </w:p>
    <w:p w14:paraId="7B9BA5FD" w14:textId="1022B587" w:rsidR="00D00C84" w:rsidRPr="000C2C64" w:rsidRDefault="000A7E19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Reczek A.: Angiografia serca Kózka M.,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Płaszewska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-Żywko L. (red.):[w:] Procedury pielęgniarskie: podręcznik dla studiów medycznych : Wydawnictwo Lekarskie PZWL, Warszawa, 2009:.</w:t>
      </w:r>
    </w:p>
    <w:p w14:paraId="1D3BE501" w14:textId="1E9ABB82" w:rsidR="00D00C84" w:rsidRPr="000C2C64" w:rsidRDefault="000A7E19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Reczek A.: Badania obrazowe: wprowadzenie. Kózka M.,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Płaszewska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-Żywko L. (red.): Procedury pielęgniarskie: podręcznik dla studiów medycznych : Wydawnictwo Lekarskie PZWL, Warszawa, 2009: 402</w:t>
      </w:r>
    </w:p>
    <w:p w14:paraId="1DCD2837" w14:textId="31183E4C" w:rsidR="00D00C84" w:rsidRPr="000C2C64" w:rsidRDefault="000A7E19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Reczek A.: Badania: wprowadzenie Kózka M.,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Płaszewska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-Żywko L. (red.):[w:] Procedury pielęgniarskie: podręcznik dla studiów medycznych : Wydawnictwo Lekarskie PZWL, Warszawa, 2009: 241</w:t>
      </w:r>
    </w:p>
    <w:p w14:paraId="628C7914" w14:textId="0A1ABBCF" w:rsidR="00D00C84" w:rsidRPr="000C2C64" w:rsidRDefault="000A7E19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Reczek A.: Bilans płynów. Kózka M.,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Płaszewska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-Żywko L. (red.):[w:] Procedury pielęgniarskie: podręcznik dla studiów medycznych : Wydawnictwo Lekarskie PZWL, Warszawa, 2009: 170-172</w:t>
      </w:r>
    </w:p>
    <w:p w14:paraId="420DEFD3" w14:textId="3EA3B1A4" w:rsidR="00D00C84" w:rsidRPr="000C2C64" w:rsidRDefault="000A7E19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lastRenderedPageBreak/>
        <w:t xml:space="preserve">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Reczek A.: Nakłucie jamy osierdziowej Kózka M.,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Płaszewska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-Żywko L. (red.):[w:] Procedury pielęgniarskie: podręcznik dla studiów medycznych : Wydawnictwo Lekarskie PZWL, Warszawa, 2009: 445-449</w:t>
      </w:r>
    </w:p>
    <w:p w14:paraId="2BB63949" w14:textId="28E2B852" w:rsidR="00D00C84" w:rsidRPr="000C2C64" w:rsidRDefault="000A7E19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Reczek A.: Pobieranie kału na bakteriologię., Kózka M.,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Płaszewska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-Żywko L. (red.):[w:] Procedury pielęgniarskie: podręcznik dla studiów medycznych : Wydawnictwo Lekarskie PZWL, Warszawa, 2009: 293-296</w:t>
      </w:r>
    </w:p>
    <w:p w14:paraId="08C071E0" w14:textId="1CC5F02B" w:rsidR="00D00C84" w:rsidRPr="000C2C64" w:rsidRDefault="000A7E19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Reczek A.: Pobieranie kału na krew utajoną Kózka M.,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Płaszewska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-Żywko L. (red.):[w:] Procedury pielęgniarskie: podręcznik dla studiów medycznych : Wydawnictwo Lekarskie PZWL, Warszawa, 2009: 290-292</w:t>
      </w:r>
    </w:p>
    <w:p w14:paraId="59DD555F" w14:textId="709B54F2" w:rsidR="00D00C84" w:rsidRPr="000C2C64" w:rsidRDefault="000A7E19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Reczek A Pobieranie krwi włośniczkowej na gazometrię.: Kózka M.,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Płaszewska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-Żywko L. (red.):[w:] Procedury pielęgniarskie: podręcznik dla studiów medycznych : Wydawnictwo Lekarskie PZWL, Warszawa, 2009: 250-253</w:t>
      </w:r>
    </w:p>
    <w:p w14:paraId="1B2103CB" w14:textId="1216B204" w:rsidR="00D00C84" w:rsidRPr="000C2C64" w:rsidRDefault="000A7E19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Reczek A.: Podłączenie chorego do kardiomonitora. Kózka M.,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Płaszewska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-Żywko L. (red.):[w:] Procedury pielęgniarskie: podręcznik dla studiów medycznych : Wydawnictwo Lekarskie PZWL, Warszawa, 2009: 476-480</w:t>
      </w:r>
    </w:p>
    <w:p w14:paraId="5C9B33E6" w14:textId="0BB7FEBA" w:rsidR="00D00C84" w:rsidRPr="000C2C64" w:rsidRDefault="000A7E19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Reczek A.: Pomiary: wprowadzenie. Kózka M.,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Płaszewska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-Żywko L. (red.):[w:] Procedury pielęgniarskie: podręcznik dla studiów medycznych : Wydawnictwo Lekarskie PZWL, Warszawa, 2009: 307</w:t>
      </w:r>
    </w:p>
    <w:p w14:paraId="4922DE63" w14:textId="2CB3CCAF" w:rsidR="00D00C84" w:rsidRPr="000C2C64" w:rsidRDefault="000A7E19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Reczek A.: Wykonanie badania elektrokardiograficznego (EKG). Kózka M.,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Płaszewska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-Żywko L. (red.):[w] Procedury pielęgniarskie: podręcznik dla studiów medycznych : Wydawnictwo Lekarskie PZWL, Warszawa, 2009: 481-485</w:t>
      </w:r>
    </w:p>
    <w:p w14:paraId="59BA6204" w14:textId="0BF62762" w:rsidR="00D00C84" w:rsidRPr="000C2C64" w:rsidRDefault="000A7E19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Kuźmicz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I., Szeliga M.: Wybrane aspekty komunikacji chorych terminalnie z rodzinami oraz z zespołem terapeutycznym w hospicjum.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W: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Dębska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G.,</w:t>
      </w:r>
    </w:p>
    <w:p w14:paraId="5E4F1C6D" w14:textId="7D51859B" w:rsidR="00D00C84" w:rsidRPr="000C2C64" w:rsidRDefault="000A7E19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Goździalska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A., Jaśkiewicz J. (red.). Rodzina w zdrowiu i chorobie. Wybrane aspekty opieki nad przewlekle chorym. Krakowskie Towarzystwo Edukacyjne sp. z o. o. – Oficyna Wydawnicza AFM, Kraków 2012: s. 59-69.</w:t>
      </w:r>
    </w:p>
    <w:p w14:paraId="1C026DCC" w14:textId="3B7F958D" w:rsidR="00D00C84" w:rsidRPr="000C2C64" w:rsidRDefault="000A7E19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Reczek A. Angiografia serca Kózka M.,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Płaszewska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-Żywko L.: (red.):[w:] Procedury pielęgniarskie: podręcznik dla studiów medycznych : Wydawnictwo Lekarskie PZWL, Warszawa, 2009</w:t>
      </w:r>
    </w:p>
    <w:p w14:paraId="243AE9AD" w14:textId="28992102" w:rsidR="00D00C84" w:rsidRPr="000C2C64" w:rsidRDefault="000A7E19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Płaszewska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– Żywko L., Kawalec E., Reczek A.: Pacjent z chorobą niedokrwienną serca [w:] Kózka M.,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Płaszewska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-Żywko L.(red): Modele opieki pielęgniarskiej nad chorym dorosłym, PZWL, Warszawa 2010: 104 – 107.</w:t>
      </w:r>
    </w:p>
    <w:p w14:paraId="03235F07" w14:textId="15941AF4" w:rsidR="00D00C84" w:rsidRPr="000C2C64" w:rsidRDefault="000A7E19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Płaszewska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– Żywko L., Kawalec E., Reczek A: Pacjentka z niewydolnością serca [w:] Kózka M.,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Płaszewska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-Żywko L.(red): Modele opieki pielęgniarskiej nad chorym dorosłym, PZWL, Warszawa 2010: 108 – 112</w:t>
      </w:r>
    </w:p>
    <w:p w14:paraId="7F014676" w14:textId="6DDAB238" w:rsidR="00D00C84" w:rsidRPr="000C2C64" w:rsidRDefault="000A7E19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Płaszewska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– Żywko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L.,Reczek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A: Kawalec E.: Pacjentka z otyłością.[ w:] Kózka M.,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Płaszewska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-Żywko L.(red): Modele opieki pielęgniarskiej nad chorym dorosłym, PZWL, Warszawa 2010: 345 – 349.</w:t>
      </w:r>
    </w:p>
    <w:p w14:paraId="6EF9228A" w14:textId="79F3F54B" w:rsidR="00D00C84" w:rsidRPr="000C2C64" w:rsidRDefault="000A7E19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Kózka M.,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Płaszewska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-Żywko L.(red): Pacjent z zespołem metabolicznym.[w:] Modele opieki pielęgniarskiej nad chorym dorosłym, PZWL, Warszawa 2010: 350 – 354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Płaszewska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– Żywko L., Kawalec E., Reczek A: [w:] Kózka M.,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Płaszewska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-Żywko L.(red): Modele opieki pielęgniarskiej nad chorym dorosłym, PZWL, Warszawa 2010: 108 – 112</w:t>
      </w:r>
    </w:p>
    <w:p w14:paraId="66AEFAD9" w14:textId="1F162E44" w:rsidR="00D00C84" w:rsidRPr="000C2C64" w:rsidRDefault="000A7E19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Kuźmicz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I.: Rodzina w sytuacji terminalnej choroby bliskiej osoby. W: Matejek J., Zdebska E. (red.) Senior w rodzinie i instytucji społecznej.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IRIS DTUDIO, Kraków 2013: s.21-29.</w:t>
      </w:r>
    </w:p>
    <w:p w14:paraId="61DA3444" w14:textId="30F9AF76" w:rsidR="00D00C84" w:rsidRPr="000C2C64" w:rsidRDefault="000A7E19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Szeliga M.,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Kuźmicz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I.: Problemy deklarowane przez pacjentów podczas przyjęcia do hospicjum stacjonarnego. W: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Makiełło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–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Jarży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G. (red.) Ból i cierpienie. Acta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Academiae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Modrevianae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. Krakowska Akademia im. Andrzeja Frycza </w:t>
      </w:r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lastRenderedPageBreak/>
        <w:t>Modrzewskiego, Krakowskie Towarzystwo Edukacyjne sp. z o. o. – Oficyna Wydawnicza AFM, Kraków 2013: s. 25-32.</w:t>
      </w:r>
    </w:p>
    <w:p w14:paraId="0B1401F4" w14:textId="75CD03A7" w:rsidR="00D00C84" w:rsidRPr="000C2C64" w:rsidRDefault="000A7E19" w:rsidP="00720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Kuźmicz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I., Brzostek T., Górkiewicz M.: Profil odbiorcy opieki długoterminowej w Polsce. W: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Bargel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M,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Janigová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E., Jarosz E.,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Jůzl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M. (red.).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Sociální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pedagogika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v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kontextu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životních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etap</w:t>
      </w:r>
      <w:proofErr w:type="spellEnd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="00D00C84" w:rsidRPr="000C2C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US" w:eastAsia="pl-PL"/>
          <w14:ligatures w14:val="none"/>
        </w:rPr>
        <w:t>člověka</w:t>
      </w:r>
      <w:proofErr w:type="spellEnd"/>
    </w:p>
    <w:p w14:paraId="03C6D3FB" w14:textId="77777777" w:rsidR="005D472B" w:rsidRPr="00C94881" w:rsidRDefault="005D472B" w:rsidP="00C322B8">
      <w:pPr>
        <w:shd w:val="clear" w:color="auto" w:fill="FFFFFF"/>
        <w:spacing w:after="0" w:line="240" w:lineRule="auto"/>
        <w:ind w:left="425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val="en-US" w:eastAsia="pl-PL"/>
          <w14:ligatures w14:val="none"/>
        </w:rPr>
      </w:pPr>
    </w:p>
    <w:sectPr w:rsidR="005D472B" w:rsidRPr="00C94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6A75"/>
    <w:multiLevelType w:val="hybridMultilevel"/>
    <w:tmpl w:val="D7486C92"/>
    <w:lvl w:ilvl="0" w:tplc="58D8E7EC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7246402"/>
    <w:multiLevelType w:val="hybridMultilevel"/>
    <w:tmpl w:val="0CBE4798"/>
    <w:lvl w:ilvl="0" w:tplc="7EA859DA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HAnsi" w:hAnsiTheme="minorHAnsi" w:cstheme="minorBidi" w:hint="default"/>
        <w:sz w:val="2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802CA"/>
    <w:multiLevelType w:val="hybridMultilevel"/>
    <w:tmpl w:val="87FEBFE6"/>
    <w:lvl w:ilvl="0" w:tplc="7C183436">
      <w:start w:val="1"/>
      <w:numFmt w:val="decimal"/>
      <w:lvlText w:val="%1."/>
      <w:lvlJc w:val="left"/>
      <w:pPr>
        <w:ind w:left="785" w:hanging="360"/>
      </w:pPr>
      <w:rPr>
        <w:rFonts w:hint="default"/>
        <w:sz w:val="27"/>
        <w:szCs w:val="27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CCE3B69"/>
    <w:multiLevelType w:val="hybridMultilevel"/>
    <w:tmpl w:val="6B2A8912"/>
    <w:lvl w:ilvl="0" w:tplc="016E30EC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 w:hint="default"/>
        <w:color w:val="000000"/>
        <w:sz w:val="27"/>
        <w:szCs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517002">
    <w:abstractNumId w:val="1"/>
  </w:num>
  <w:num w:numId="2" w16cid:durableId="15933109">
    <w:abstractNumId w:val="2"/>
  </w:num>
  <w:num w:numId="3" w16cid:durableId="1771076420">
    <w:abstractNumId w:val="0"/>
  </w:num>
  <w:num w:numId="4" w16cid:durableId="10103720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F9"/>
    <w:rsid w:val="000A7E19"/>
    <w:rsid w:val="000B0109"/>
    <w:rsid w:val="000C2C64"/>
    <w:rsid w:val="000C5483"/>
    <w:rsid w:val="000D0DE0"/>
    <w:rsid w:val="000D5C80"/>
    <w:rsid w:val="00111D53"/>
    <w:rsid w:val="0016352D"/>
    <w:rsid w:val="001E361F"/>
    <w:rsid w:val="00253385"/>
    <w:rsid w:val="002863EC"/>
    <w:rsid w:val="002D7E9F"/>
    <w:rsid w:val="00313D61"/>
    <w:rsid w:val="003317F3"/>
    <w:rsid w:val="003E461D"/>
    <w:rsid w:val="003F0172"/>
    <w:rsid w:val="003F1C15"/>
    <w:rsid w:val="0041725C"/>
    <w:rsid w:val="00427395"/>
    <w:rsid w:val="005D38A0"/>
    <w:rsid w:val="005D472B"/>
    <w:rsid w:val="005E2EF6"/>
    <w:rsid w:val="005F10DD"/>
    <w:rsid w:val="00611919"/>
    <w:rsid w:val="006C3507"/>
    <w:rsid w:val="00720A00"/>
    <w:rsid w:val="007E0A6A"/>
    <w:rsid w:val="00813ACF"/>
    <w:rsid w:val="00837EF7"/>
    <w:rsid w:val="008668CB"/>
    <w:rsid w:val="00904210"/>
    <w:rsid w:val="00911F57"/>
    <w:rsid w:val="00AE4540"/>
    <w:rsid w:val="00B26F1E"/>
    <w:rsid w:val="00B328B6"/>
    <w:rsid w:val="00B636DA"/>
    <w:rsid w:val="00BD1FF9"/>
    <w:rsid w:val="00C11183"/>
    <w:rsid w:val="00C322B8"/>
    <w:rsid w:val="00C81AA6"/>
    <w:rsid w:val="00C94881"/>
    <w:rsid w:val="00CD7721"/>
    <w:rsid w:val="00D00C84"/>
    <w:rsid w:val="00E167B6"/>
    <w:rsid w:val="00F6632B"/>
    <w:rsid w:val="00F745A8"/>
    <w:rsid w:val="00F8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2CDF"/>
  <w15:chartTrackingRefBased/>
  <w15:docId w15:val="{6C8CEB96-96E3-4ADF-A6D5-0E0172DA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B63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ertus.bm.cm-uj.krakow.pl/scripts/expertus4.cgi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expertus.bm.cm-uj.krakow.pl/scripts/expertus4.cg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C56C22A823634195414D6A38A1E20F" ma:contentTypeVersion="13" ma:contentTypeDescription="Utwórz nowy dokument." ma:contentTypeScope="" ma:versionID="78278c1b3e7c40b0f4f8c7b9f0b5ee6c">
  <xsd:schema xmlns:xsd="http://www.w3.org/2001/XMLSchema" xmlns:xs="http://www.w3.org/2001/XMLSchema" xmlns:p="http://schemas.microsoft.com/office/2006/metadata/properties" xmlns:ns2="27b07031-bf09-4307-9947-39e641a80d38" xmlns:ns3="3bd6824d-e799-465f-b900-4817aad24ef9" targetNamespace="http://schemas.microsoft.com/office/2006/metadata/properties" ma:root="true" ma:fieldsID="65765bf196353cef7b30bf5c3249e2bf" ns2:_="" ns3:_="">
    <xsd:import namespace="27b07031-bf09-4307-9947-39e641a80d38"/>
    <xsd:import namespace="3bd6824d-e799-465f-b900-4817aad24e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07031-bf09-4307-9947-39e641a80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824d-e799-465f-b900-4817aad24ef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3bff5be-3b39-41ff-83aa-f78bcab4c942}" ma:internalName="TaxCatchAll" ma:showField="CatchAllData" ma:web="3bd6824d-e799-465f-b900-4817aad24e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12B09C-294B-4934-A7CA-7C4FC942E7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61F530-D0E6-40C9-852F-9906ACF6C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07031-bf09-4307-9947-39e641a80d38"/>
    <ds:schemaRef ds:uri="3bd6824d-e799-465f-b900-4817aad24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16</Pages>
  <Words>7116</Words>
  <Characters>42701</Characters>
  <Application>Microsoft Office Word</Application>
  <DocSecurity>0</DocSecurity>
  <Lines>355</Lines>
  <Paragraphs>99</Paragraphs>
  <ScaleCrop>false</ScaleCrop>
  <Company/>
  <LinksUpToDate>false</LinksUpToDate>
  <CharactersWithSpaces>49718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Kasper</dc:creator>
  <cp:keywords/>
  <dc:description/>
  <cp:lastModifiedBy>Katarzyna Mielech</cp:lastModifiedBy>
  <cp:revision>46</cp:revision>
  <dcterms:created xsi:type="dcterms:W3CDTF">2024-01-14T16:26:00Z</dcterms:created>
  <dcterms:modified xsi:type="dcterms:W3CDTF">2024-01-24T10:58:00Z</dcterms:modified>
</cp:coreProperties>
</file>